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69DB9" w14:textId="77777777" w:rsidR="00E22DF7" w:rsidRPr="00333480" w:rsidRDefault="00E22DF7" w:rsidP="00436CC1">
      <w:pPr>
        <w:pStyle w:val="Heading1"/>
      </w:pPr>
      <w:r w:rsidRPr="00333480">
        <w:t>Randolph Community College Online and Hybrid Syllabus</w:t>
      </w:r>
    </w:p>
    <w:p w14:paraId="30ADAF61" w14:textId="77777777" w:rsidR="00EA3A60" w:rsidRPr="00EA3A60" w:rsidRDefault="00EA3A60" w:rsidP="00EA3A60">
      <w:pPr>
        <w:spacing w:after="0"/>
        <w:rPr>
          <w:rFonts w:ascii="Arial" w:hAnsi="Arial" w:cs="Arial"/>
          <w:sz w:val="24"/>
          <w:szCs w:val="24"/>
        </w:rPr>
      </w:pPr>
      <w:r w:rsidRPr="00EA3A60">
        <w:rPr>
          <w:rFonts w:ascii="Arial" w:hAnsi="Arial" w:cs="Arial"/>
          <w:sz w:val="24"/>
          <w:szCs w:val="24"/>
        </w:rPr>
        <w:t>Course # Course Title</w:t>
      </w:r>
    </w:p>
    <w:p w14:paraId="122DE8AB" w14:textId="77777777" w:rsidR="00EA3A60" w:rsidRPr="00EA3A60" w:rsidRDefault="00EA3A60" w:rsidP="00EA3A60">
      <w:pPr>
        <w:spacing w:after="0"/>
        <w:rPr>
          <w:rFonts w:ascii="Arial" w:hAnsi="Arial" w:cs="Arial"/>
          <w:sz w:val="24"/>
          <w:szCs w:val="24"/>
        </w:rPr>
      </w:pPr>
      <w:r w:rsidRPr="00EA3A60">
        <w:rPr>
          <w:rFonts w:ascii="Arial" w:hAnsi="Arial" w:cs="Arial"/>
          <w:sz w:val="24"/>
          <w:szCs w:val="24"/>
        </w:rPr>
        <w:t>Semester – Year</w:t>
      </w:r>
    </w:p>
    <w:p w14:paraId="0643A617" w14:textId="77777777" w:rsidR="00EA3A60" w:rsidRPr="00EA3A60" w:rsidRDefault="00EA3A60">
      <w:pPr>
        <w:rPr>
          <w:rFonts w:ascii="Arial" w:hAnsi="Arial" w:cs="Arial"/>
          <w:sz w:val="24"/>
          <w:szCs w:val="24"/>
        </w:rPr>
      </w:pPr>
    </w:p>
    <w:p w14:paraId="6C477C25" w14:textId="77777777" w:rsidR="0041302C" w:rsidRPr="00A83993" w:rsidRDefault="00EA3A60" w:rsidP="00BA7BFE">
      <w:pPr>
        <w:pStyle w:val="Heading2"/>
      </w:pPr>
      <w:r w:rsidRPr="00A83993">
        <w:rPr>
          <w:rStyle w:val="Heading2Char"/>
          <w:b/>
        </w:rPr>
        <w:t>COURSE INFORMATION</w:t>
      </w:r>
      <w:r w:rsidRPr="00A83993">
        <w:t xml:space="preserve">:  </w:t>
      </w:r>
    </w:p>
    <w:p w14:paraId="0D7295B3" w14:textId="77777777" w:rsidR="00EA3A60" w:rsidRDefault="00EA3A60">
      <w:pPr>
        <w:rPr>
          <w:rFonts w:ascii="Arial" w:hAnsi="Arial" w:cs="Arial"/>
          <w:sz w:val="24"/>
          <w:szCs w:val="24"/>
        </w:rPr>
      </w:pPr>
      <w:r w:rsidRPr="00EA3A60">
        <w:rPr>
          <w:rFonts w:ascii="Arial" w:hAnsi="Arial" w:cs="Arial"/>
          <w:sz w:val="24"/>
          <w:szCs w:val="24"/>
        </w:rPr>
        <w:t>Section #, Days &amp; Times, Room #</w:t>
      </w:r>
    </w:p>
    <w:p w14:paraId="7FE5AA0C" w14:textId="77777777" w:rsidR="00A002A5" w:rsidRDefault="00A002A5">
      <w:pPr>
        <w:rPr>
          <w:rFonts w:ascii="Arial" w:hAnsi="Arial" w:cs="Arial"/>
          <w:sz w:val="24"/>
          <w:szCs w:val="24"/>
        </w:rPr>
      </w:pPr>
    </w:p>
    <w:p w14:paraId="28B98D24" w14:textId="77777777" w:rsidR="00EA3A60" w:rsidRPr="003F3EA6" w:rsidRDefault="00EA3A60" w:rsidP="003F3EA6">
      <w:pPr>
        <w:pStyle w:val="Heading3"/>
      </w:pPr>
      <w:r w:rsidRPr="003F3EA6">
        <w:t>Instructor Information:</w:t>
      </w:r>
    </w:p>
    <w:p w14:paraId="71685E70" w14:textId="77777777" w:rsidR="00EA3A60" w:rsidRPr="00EA3A60" w:rsidRDefault="00EA3A60" w:rsidP="00EA3A60">
      <w:pPr>
        <w:spacing w:after="0"/>
        <w:rPr>
          <w:rFonts w:ascii="Arial" w:hAnsi="Arial" w:cs="Arial"/>
          <w:sz w:val="24"/>
          <w:szCs w:val="24"/>
        </w:rPr>
      </w:pPr>
      <w:r w:rsidRPr="00EA3A60">
        <w:rPr>
          <w:rFonts w:ascii="Arial" w:hAnsi="Arial" w:cs="Arial"/>
          <w:sz w:val="24"/>
          <w:szCs w:val="24"/>
        </w:rPr>
        <w:t>Name:</w:t>
      </w:r>
    </w:p>
    <w:p w14:paraId="4BFBF003" w14:textId="77777777" w:rsidR="00EA3A60" w:rsidRPr="00EA3A60" w:rsidRDefault="00EA3A60" w:rsidP="00EA3A60">
      <w:pPr>
        <w:spacing w:after="0"/>
        <w:rPr>
          <w:rFonts w:ascii="Arial" w:hAnsi="Arial" w:cs="Arial"/>
          <w:sz w:val="24"/>
          <w:szCs w:val="24"/>
        </w:rPr>
      </w:pPr>
      <w:r w:rsidRPr="00EA3A60">
        <w:rPr>
          <w:rFonts w:ascii="Arial" w:hAnsi="Arial" w:cs="Arial"/>
          <w:sz w:val="24"/>
          <w:szCs w:val="24"/>
        </w:rPr>
        <w:t>Department:</w:t>
      </w:r>
    </w:p>
    <w:p w14:paraId="1B3390B6" w14:textId="77777777" w:rsidR="00EA3A60" w:rsidRPr="00EA3A60" w:rsidRDefault="00EA3A60" w:rsidP="00EA3A60">
      <w:pPr>
        <w:spacing w:after="0"/>
        <w:rPr>
          <w:rFonts w:ascii="Arial" w:hAnsi="Arial" w:cs="Arial"/>
          <w:sz w:val="24"/>
          <w:szCs w:val="24"/>
        </w:rPr>
      </w:pPr>
      <w:r w:rsidRPr="00EA3A60">
        <w:rPr>
          <w:rFonts w:ascii="Arial" w:hAnsi="Arial" w:cs="Arial"/>
          <w:sz w:val="24"/>
          <w:szCs w:val="24"/>
        </w:rPr>
        <w:t>Office (none for adjunct instructors):</w:t>
      </w:r>
    </w:p>
    <w:p w14:paraId="244365FE" w14:textId="77777777" w:rsidR="00EA3A60" w:rsidRPr="00EA3A60" w:rsidRDefault="00EA3A60" w:rsidP="00EA3A60">
      <w:pPr>
        <w:spacing w:after="0"/>
        <w:rPr>
          <w:rFonts w:ascii="Arial" w:hAnsi="Arial" w:cs="Arial"/>
          <w:sz w:val="24"/>
          <w:szCs w:val="24"/>
        </w:rPr>
      </w:pPr>
      <w:r w:rsidRPr="00EA3A60">
        <w:rPr>
          <w:rFonts w:ascii="Arial" w:hAnsi="Arial" w:cs="Arial"/>
          <w:sz w:val="24"/>
          <w:szCs w:val="24"/>
        </w:rPr>
        <w:t>Telephone:</w:t>
      </w:r>
    </w:p>
    <w:p w14:paraId="48AC8CE0" w14:textId="77777777" w:rsidR="00EA3A60" w:rsidRPr="00EA3A60" w:rsidRDefault="00EA3A60" w:rsidP="00EA3A60">
      <w:pPr>
        <w:spacing w:after="0"/>
        <w:rPr>
          <w:rFonts w:ascii="Arial" w:hAnsi="Arial" w:cs="Arial"/>
          <w:sz w:val="24"/>
          <w:szCs w:val="24"/>
        </w:rPr>
      </w:pPr>
      <w:r w:rsidRPr="00EA3A60">
        <w:rPr>
          <w:rFonts w:ascii="Arial" w:hAnsi="Arial" w:cs="Arial"/>
          <w:sz w:val="24"/>
          <w:szCs w:val="24"/>
        </w:rPr>
        <w:t>Office Hours (none for adjunct instructors):</w:t>
      </w:r>
    </w:p>
    <w:p w14:paraId="1EA551C8" w14:textId="77777777" w:rsidR="00EA3A60" w:rsidRPr="00EA3A60" w:rsidRDefault="00EA3A60" w:rsidP="00EA3A60">
      <w:pPr>
        <w:spacing w:after="0"/>
        <w:rPr>
          <w:rFonts w:ascii="Arial" w:hAnsi="Arial" w:cs="Arial"/>
          <w:sz w:val="24"/>
          <w:szCs w:val="24"/>
        </w:rPr>
      </w:pPr>
      <w:r w:rsidRPr="00EA3A60">
        <w:rPr>
          <w:rFonts w:ascii="Arial" w:hAnsi="Arial" w:cs="Arial"/>
          <w:sz w:val="24"/>
          <w:szCs w:val="24"/>
        </w:rPr>
        <w:t>E-Mail:</w:t>
      </w:r>
    </w:p>
    <w:p w14:paraId="473F286B" w14:textId="77777777" w:rsidR="00EA3A60" w:rsidRPr="00EA3A60" w:rsidRDefault="00EA3A60">
      <w:pPr>
        <w:rPr>
          <w:rFonts w:ascii="Arial" w:hAnsi="Arial" w:cs="Arial"/>
          <w:sz w:val="24"/>
          <w:szCs w:val="24"/>
        </w:rPr>
      </w:pPr>
    </w:p>
    <w:p w14:paraId="5CFE64A4" w14:textId="77777777" w:rsidR="00EA3A60" w:rsidRPr="00A83993" w:rsidRDefault="00EA3A60" w:rsidP="00A83993">
      <w:pPr>
        <w:pStyle w:val="Heading3"/>
      </w:pPr>
      <w:r w:rsidRPr="00A83993">
        <w:rPr>
          <w:rStyle w:val="Heading3Char"/>
          <w:b/>
          <w:smallCaps/>
        </w:rPr>
        <w:t>Full-Time Faculty Liaison</w:t>
      </w:r>
      <w:r w:rsidRPr="00A83993">
        <w:t>:</w:t>
      </w:r>
    </w:p>
    <w:p w14:paraId="2667C444" w14:textId="77777777" w:rsidR="00EA3A60" w:rsidRPr="00EA3A60" w:rsidRDefault="00EA3A60" w:rsidP="00EA3A60">
      <w:pPr>
        <w:spacing w:after="0"/>
        <w:rPr>
          <w:rFonts w:ascii="Arial" w:hAnsi="Arial" w:cs="Arial"/>
          <w:sz w:val="24"/>
          <w:szCs w:val="24"/>
        </w:rPr>
      </w:pPr>
      <w:r w:rsidRPr="00EA3A60">
        <w:rPr>
          <w:rFonts w:ascii="Arial" w:hAnsi="Arial" w:cs="Arial"/>
          <w:sz w:val="24"/>
          <w:szCs w:val="24"/>
        </w:rPr>
        <w:t>Name:</w:t>
      </w:r>
    </w:p>
    <w:p w14:paraId="75E132A0" w14:textId="77777777" w:rsidR="00EA3A60" w:rsidRPr="00EA3A60" w:rsidRDefault="00EA3A60" w:rsidP="00EA3A60">
      <w:pPr>
        <w:spacing w:after="0"/>
        <w:rPr>
          <w:rFonts w:ascii="Arial" w:hAnsi="Arial" w:cs="Arial"/>
          <w:sz w:val="24"/>
          <w:szCs w:val="24"/>
        </w:rPr>
      </w:pPr>
      <w:r w:rsidRPr="00EA3A60">
        <w:rPr>
          <w:rFonts w:ascii="Arial" w:hAnsi="Arial" w:cs="Arial"/>
          <w:sz w:val="24"/>
          <w:szCs w:val="24"/>
        </w:rPr>
        <w:t>Office:</w:t>
      </w:r>
    </w:p>
    <w:p w14:paraId="5B6020BB" w14:textId="77777777" w:rsidR="00EA3A60" w:rsidRPr="00EA3A60" w:rsidRDefault="00EA3A60" w:rsidP="00EA3A60">
      <w:pPr>
        <w:spacing w:after="0"/>
        <w:rPr>
          <w:rFonts w:ascii="Arial" w:hAnsi="Arial" w:cs="Arial"/>
          <w:sz w:val="24"/>
          <w:szCs w:val="24"/>
        </w:rPr>
      </w:pPr>
      <w:r w:rsidRPr="00EA3A60">
        <w:rPr>
          <w:rFonts w:ascii="Arial" w:hAnsi="Arial" w:cs="Arial"/>
          <w:sz w:val="24"/>
          <w:szCs w:val="24"/>
        </w:rPr>
        <w:t>Telephone:</w:t>
      </w:r>
    </w:p>
    <w:p w14:paraId="11D48279" w14:textId="77777777" w:rsidR="00EA3A60" w:rsidRPr="00EA3A60" w:rsidRDefault="00EA3A60" w:rsidP="00EA3A60">
      <w:pPr>
        <w:spacing w:after="0"/>
        <w:rPr>
          <w:rFonts w:ascii="Arial" w:hAnsi="Arial" w:cs="Arial"/>
          <w:sz w:val="24"/>
          <w:szCs w:val="24"/>
        </w:rPr>
      </w:pPr>
      <w:r w:rsidRPr="00EA3A60">
        <w:rPr>
          <w:rFonts w:ascii="Arial" w:hAnsi="Arial" w:cs="Arial"/>
          <w:sz w:val="24"/>
          <w:szCs w:val="24"/>
        </w:rPr>
        <w:t>E-Mail:</w:t>
      </w:r>
    </w:p>
    <w:p w14:paraId="209E1BF3" w14:textId="77777777" w:rsidR="00EA3A60" w:rsidRDefault="00EA3A60" w:rsidP="00EA3A60">
      <w:pPr>
        <w:spacing w:after="0"/>
        <w:rPr>
          <w:rFonts w:ascii="Arial" w:hAnsi="Arial" w:cs="Arial"/>
        </w:rPr>
      </w:pPr>
    </w:p>
    <w:p w14:paraId="6CA2F165" w14:textId="77777777" w:rsidR="00EA3A60" w:rsidRPr="00EA3A60" w:rsidRDefault="00EA3A60" w:rsidP="00EA3A60">
      <w:pPr>
        <w:pStyle w:val="Heading3"/>
      </w:pPr>
      <w:r w:rsidRPr="00EA3A60">
        <w:t>Instructor Communications:</w:t>
      </w:r>
    </w:p>
    <w:p w14:paraId="4213B1C4" w14:textId="77777777" w:rsidR="00EA3A60" w:rsidRPr="00EA3A60" w:rsidRDefault="00EA3A60" w:rsidP="00EA3A60">
      <w:pPr>
        <w:spacing w:after="0"/>
        <w:rPr>
          <w:rFonts w:ascii="Arial" w:hAnsi="Arial" w:cs="Arial"/>
          <w:sz w:val="24"/>
          <w:szCs w:val="24"/>
        </w:rPr>
      </w:pPr>
      <w:r w:rsidRPr="00EA3A60">
        <w:rPr>
          <w:rFonts w:ascii="Arial" w:hAnsi="Arial" w:cs="Arial"/>
          <w:sz w:val="24"/>
          <w:szCs w:val="24"/>
        </w:rPr>
        <w:t xml:space="preserve">Here you need to let the students know how you want to communicate with them on a regular basis.  Are you going to use e-mail, </w:t>
      </w:r>
      <w:proofErr w:type="spellStart"/>
      <w:r w:rsidRPr="00EA3A60">
        <w:rPr>
          <w:rFonts w:ascii="Arial" w:hAnsi="Arial" w:cs="Arial"/>
          <w:sz w:val="24"/>
          <w:szCs w:val="24"/>
        </w:rPr>
        <w:t>i</w:t>
      </w:r>
      <w:proofErr w:type="spellEnd"/>
      <w:r w:rsidRPr="00EA3A60">
        <w:rPr>
          <w:rFonts w:ascii="Arial" w:hAnsi="Arial" w:cs="Arial"/>
          <w:sz w:val="24"/>
          <w:szCs w:val="24"/>
        </w:rPr>
        <w:t>-mail, discussion areas, phone, Skype, or what?</w:t>
      </w:r>
    </w:p>
    <w:p w14:paraId="089792A2" w14:textId="77777777" w:rsidR="00EA3A60" w:rsidRPr="00EA3A60" w:rsidRDefault="00EA3A60" w:rsidP="00EA3A60">
      <w:pPr>
        <w:spacing w:after="0"/>
        <w:rPr>
          <w:rFonts w:ascii="Arial" w:hAnsi="Arial" w:cs="Arial"/>
          <w:sz w:val="24"/>
          <w:szCs w:val="24"/>
        </w:rPr>
      </w:pPr>
    </w:p>
    <w:p w14:paraId="39E10FF1" w14:textId="77777777" w:rsidR="00EA3A60" w:rsidRDefault="00EA3A60" w:rsidP="00EA3A60">
      <w:pPr>
        <w:spacing w:after="0"/>
        <w:rPr>
          <w:rFonts w:ascii="Arial" w:hAnsi="Arial" w:cs="Arial"/>
          <w:sz w:val="24"/>
          <w:szCs w:val="24"/>
        </w:rPr>
      </w:pPr>
      <w:r w:rsidRPr="00EA3A60">
        <w:rPr>
          <w:rFonts w:ascii="Arial" w:hAnsi="Arial" w:cs="Arial"/>
          <w:sz w:val="24"/>
          <w:szCs w:val="24"/>
        </w:rPr>
        <w:t>For example:</w:t>
      </w:r>
    </w:p>
    <w:p w14:paraId="0A2D6825" w14:textId="77777777" w:rsidR="00EA3A60" w:rsidRPr="00EA3A60" w:rsidRDefault="00EA3A60" w:rsidP="00EA3A60">
      <w:pPr>
        <w:spacing w:after="0"/>
        <w:rPr>
          <w:rFonts w:ascii="Arial" w:hAnsi="Arial" w:cs="Arial"/>
          <w:sz w:val="24"/>
          <w:szCs w:val="24"/>
        </w:rPr>
      </w:pPr>
    </w:p>
    <w:p w14:paraId="0B0113E2" w14:textId="77777777" w:rsidR="00EA3A60" w:rsidRPr="00EA3A60" w:rsidRDefault="00EA3A60" w:rsidP="00EA3A60">
      <w:pPr>
        <w:spacing w:after="0"/>
        <w:rPr>
          <w:rFonts w:ascii="Arial" w:hAnsi="Arial" w:cs="Arial"/>
          <w:sz w:val="24"/>
          <w:szCs w:val="24"/>
        </w:rPr>
      </w:pPr>
      <w:r w:rsidRPr="00EA3A60">
        <w:rPr>
          <w:rFonts w:ascii="Arial" w:hAnsi="Arial" w:cs="Arial"/>
          <w:sz w:val="24"/>
          <w:szCs w:val="24"/>
        </w:rPr>
        <w:t xml:space="preserve">“Course </w:t>
      </w:r>
      <w:proofErr w:type="gramStart"/>
      <w:r w:rsidRPr="00EA3A60">
        <w:rPr>
          <w:rFonts w:ascii="Arial" w:hAnsi="Arial" w:cs="Arial"/>
          <w:sz w:val="24"/>
          <w:szCs w:val="24"/>
        </w:rPr>
        <w:t>related,</w:t>
      </w:r>
      <w:proofErr w:type="gramEnd"/>
      <w:r w:rsidRPr="00EA3A60">
        <w:rPr>
          <w:rFonts w:ascii="Arial" w:hAnsi="Arial" w:cs="Arial"/>
          <w:sz w:val="24"/>
          <w:szCs w:val="24"/>
        </w:rPr>
        <w:t xml:space="preserve"> non-personal questions should be posted in the “Classroom Discussion” area.  Please do not call or send questions to me via e-mail unless they are personal in nature or regarding your grades.  The </w:t>
      </w:r>
      <w:proofErr w:type="gramStart"/>
      <w:r w:rsidRPr="00EA3A60">
        <w:rPr>
          <w:rFonts w:ascii="Arial" w:hAnsi="Arial" w:cs="Arial"/>
          <w:sz w:val="24"/>
          <w:szCs w:val="24"/>
        </w:rPr>
        <w:t>Classroom</w:t>
      </w:r>
      <w:proofErr w:type="gramEnd"/>
      <w:r w:rsidRPr="00EA3A60">
        <w:rPr>
          <w:rFonts w:ascii="Arial" w:hAnsi="Arial" w:cs="Arial"/>
          <w:sz w:val="24"/>
          <w:szCs w:val="24"/>
        </w:rPr>
        <w:t xml:space="preserve"> discussion area will allow your classmates the opportunity to learn from your question and my response.  </w:t>
      </w:r>
      <w:proofErr w:type="gramStart"/>
      <w:r w:rsidRPr="00EA3A60">
        <w:rPr>
          <w:rFonts w:ascii="Arial" w:hAnsi="Arial" w:cs="Arial"/>
          <w:sz w:val="24"/>
          <w:szCs w:val="24"/>
        </w:rPr>
        <w:t>As well</w:t>
      </w:r>
      <w:proofErr w:type="gramEnd"/>
      <w:r w:rsidRPr="00EA3A60">
        <w:rPr>
          <w:rFonts w:ascii="Arial" w:hAnsi="Arial" w:cs="Arial"/>
          <w:sz w:val="24"/>
          <w:szCs w:val="24"/>
        </w:rPr>
        <w:t>, your question may have already been asked by one of your classmates.  For urgent issues, you may contact me via phone during my office hours or via e-mail at the above address.”</w:t>
      </w:r>
    </w:p>
    <w:p w14:paraId="436480AB" w14:textId="77777777" w:rsidR="00EA3A60" w:rsidRDefault="00EA3A60" w:rsidP="00EA3A60">
      <w:pPr>
        <w:spacing w:after="0"/>
        <w:rPr>
          <w:rFonts w:ascii="Arial" w:hAnsi="Arial" w:cs="Arial"/>
        </w:rPr>
      </w:pPr>
    </w:p>
    <w:p w14:paraId="01A90979" w14:textId="77777777" w:rsidR="00EA3A60" w:rsidRPr="00EA3A60" w:rsidRDefault="00EA3A60" w:rsidP="00EA3A60">
      <w:pPr>
        <w:spacing w:after="0"/>
        <w:rPr>
          <w:rFonts w:ascii="Arial" w:hAnsi="Arial" w:cs="Arial"/>
          <w:sz w:val="24"/>
          <w:szCs w:val="24"/>
        </w:rPr>
      </w:pPr>
      <w:r w:rsidRPr="00EA3A60">
        <w:rPr>
          <w:rStyle w:val="Heading2Char"/>
        </w:rPr>
        <w:t>COURSE DESCRIPTION</w:t>
      </w:r>
      <w:proofErr w:type="gramStart"/>
      <w:r w:rsidRPr="00EA3A60">
        <w:rPr>
          <w:rStyle w:val="Heading2Char"/>
        </w:rPr>
        <w:t xml:space="preserve">: </w:t>
      </w:r>
      <w:r>
        <w:rPr>
          <w:rFonts w:ascii="Arial" w:hAnsi="Arial" w:cs="Arial"/>
        </w:rPr>
        <w:t xml:space="preserve"> </w:t>
      </w:r>
      <w:r w:rsidRPr="00EA3A60">
        <w:rPr>
          <w:rFonts w:ascii="Arial" w:hAnsi="Arial" w:cs="Arial"/>
          <w:sz w:val="24"/>
          <w:szCs w:val="24"/>
        </w:rPr>
        <w:t>(</w:t>
      </w:r>
      <w:proofErr w:type="gramEnd"/>
      <w:r w:rsidRPr="00EA3A60">
        <w:rPr>
          <w:rFonts w:ascii="Arial" w:hAnsi="Arial" w:cs="Arial"/>
          <w:sz w:val="24"/>
          <w:szCs w:val="24"/>
        </w:rPr>
        <w:t>as published in catalog)</w:t>
      </w:r>
    </w:p>
    <w:p w14:paraId="4CDD2945" w14:textId="77777777" w:rsidR="00EA3A60" w:rsidRPr="00EA3A60" w:rsidRDefault="00EA3A60" w:rsidP="00EA3A60">
      <w:pPr>
        <w:spacing w:after="0"/>
        <w:rPr>
          <w:rFonts w:ascii="Arial" w:hAnsi="Arial" w:cs="Arial"/>
          <w:sz w:val="24"/>
          <w:szCs w:val="24"/>
        </w:rPr>
      </w:pPr>
      <w:r w:rsidRPr="00EA3A60">
        <w:rPr>
          <w:rFonts w:ascii="Arial" w:hAnsi="Arial" w:cs="Arial"/>
          <w:sz w:val="24"/>
          <w:szCs w:val="24"/>
        </w:rPr>
        <w:lastRenderedPageBreak/>
        <w:t>Prerequisites/corequisites</w:t>
      </w:r>
      <w:proofErr w:type="gramStart"/>
      <w:r w:rsidRPr="00EA3A60">
        <w:rPr>
          <w:rFonts w:ascii="Arial" w:hAnsi="Arial" w:cs="Arial"/>
          <w:sz w:val="24"/>
          <w:szCs w:val="24"/>
        </w:rPr>
        <w:t>:  (</w:t>
      </w:r>
      <w:proofErr w:type="gramEnd"/>
      <w:r w:rsidRPr="00EA3A60">
        <w:rPr>
          <w:rFonts w:ascii="Arial" w:hAnsi="Arial" w:cs="Arial"/>
          <w:sz w:val="24"/>
          <w:szCs w:val="24"/>
        </w:rPr>
        <w:t>listed)</w:t>
      </w:r>
    </w:p>
    <w:p w14:paraId="5B850C64" w14:textId="77777777" w:rsidR="00EA3A60" w:rsidRPr="00EA3A60" w:rsidRDefault="00EA3A60" w:rsidP="00EA3A60">
      <w:pPr>
        <w:spacing w:after="0"/>
        <w:rPr>
          <w:rFonts w:ascii="Arial" w:hAnsi="Arial" w:cs="Arial"/>
          <w:sz w:val="24"/>
          <w:szCs w:val="24"/>
        </w:rPr>
      </w:pPr>
      <w:r w:rsidRPr="00EA3A60">
        <w:rPr>
          <w:rFonts w:ascii="Arial" w:hAnsi="Arial" w:cs="Arial"/>
          <w:sz w:val="24"/>
          <w:szCs w:val="24"/>
        </w:rPr>
        <w:t>Credit Hours:  X   Contact Hours:  X</w:t>
      </w:r>
    </w:p>
    <w:p w14:paraId="1A3932D8" w14:textId="77777777" w:rsidR="00EA3A60" w:rsidRPr="00EA3A60" w:rsidRDefault="00EA3A60" w:rsidP="00EA3A60">
      <w:pPr>
        <w:spacing w:after="0"/>
        <w:rPr>
          <w:rFonts w:ascii="Arial" w:hAnsi="Arial" w:cs="Arial"/>
          <w:sz w:val="24"/>
          <w:szCs w:val="24"/>
        </w:rPr>
      </w:pPr>
      <w:r w:rsidRPr="00EA3A60">
        <w:rPr>
          <w:rFonts w:ascii="Arial" w:hAnsi="Arial" w:cs="Arial"/>
          <w:sz w:val="24"/>
          <w:szCs w:val="24"/>
        </w:rPr>
        <w:t>Methodology: (lecture hours and lab hours)</w:t>
      </w:r>
    </w:p>
    <w:p w14:paraId="1F604C22" w14:textId="77777777" w:rsidR="00EA3A60" w:rsidRDefault="00EA3A60" w:rsidP="00EA3A60">
      <w:pPr>
        <w:spacing w:after="0"/>
        <w:rPr>
          <w:rFonts w:ascii="Arial" w:hAnsi="Arial" w:cs="Arial"/>
        </w:rPr>
      </w:pPr>
    </w:p>
    <w:p w14:paraId="4C5568A7" w14:textId="77777777" w:rsidR="00EA3A60" w:rsidRDefault="00EA3A60" w:rsidP="00EA3A60">
      <w:pPr>
        <w:spacing w:after="0"/>
        <w:rPr>
          <w:rFonts w:ascii="Arial" w:hAnsi="Arial" w:cs="Arial"/>
        </w:rPr>
      </w:pPr>
    </w:p>
    <w:p w14:paraId="039CA045" w14:textId="77777777" w:rsidR="00EA3A60" w:rsidRPr="00EA3A60" w:rsidRDefault="00EA3A60" w:rsidP="00EA3A60">
      <w:pPr>
        <w:pStyle w:val="Heading3"/>
      </w:pPr>
      <w:r w:rsidRPr="00EA3A60">
        <w:t>Essential Curriculum Competencies:</w:t>
      </w:r>
    </w:p>
    <w:p w14:paraId="2ABD2320" w14:textId="77777777" w:rsidR="00EA3A60" w:rsidRPr="00EA3A60" w:rsidRDefault="00EA3A60" w:rsidP="00EA3A60">
      <w:pPr>
        <w:autoSpaceDE w:val="0"/>
        <w:autoSpaceDN w:val="0"/>
        <w:adjustRightInd w:val="0"/>
        <w:rPr>
          <w:rFonts w:ascii="Arial" w:hAnsi="Arial" w:cs="Arial"/>
          <w:sz w:val="24"/>
          <w:szCs w:val="24"/>
        </w:rPr>
      </w:pPr>
      <w:r w:rsidRPr="00EA3A60">
        <w:rPr>
          <w:rFonts w:ascii="Arial" w:hAnsi="Arial" w:cs="Arial"/>
          <w:sz w:val="24"/>
          <w:szCs w:val="24"/>
        </w:rPr>
        <w:t>Randolph Community College values and integrates the following skills in all curriculum degree programs.  The essential competencies listed are emphasized through general education core courses and reinforced in program specific courses.</w:t>
      </w:r>
    </w:p>
    <w:p w14:paraId="6CB6F45D" w14:textId="77777777" w:rsidR="00904144" w:rsidRDefault="00904144" w:rsidP="00904144">
      <w:pPr>
        <w:spacing w:after="0"/>
        <w:rPr>
          <w:rFonts w:ascii="Arial" w:hAnsi="Arial" w:cs="Arial"/>
          <w:color w:val="0000FF"/>
          <w:sz w:val="24"/>
          <w:szCs w:val="24"/>
        </w:rPr>
      </w:pPr>
      <w:r>
        <w:rPr>
          <w:rFonts w:ascii="Arial" w:hAnsi="Arial" w:cs="Arial"/>
          <w:sz w:val="24"/>
          <w:szCs w:val="24"/>
        </w:rPr>
        <w:t xml:space="preserve">AA/AS/AAS degree graduates will be able to use </w:t>
      </w:r>
      <w:r>
        <w:rPr>
          <w:rFonts w:ascii="Arial" w:hAnsi="Arial" w:cs="Arial"/>
          <w:b/>
          <w:bCs/>
          <w:sz w:val="24"/>
          <w:szCs w:val="24"/>
        </w:rPr>
        <w:t>information literacy and communication</w:t>
      </w:r>
      <w:r>
        <w:rPr>
          <w:rFonts w:ascii="Arial" w:hAnsi="Arial" w:cs="Arial"/>
          <w:sz w:val="24"/>
          <w:szCs w:val="24"/>
        </w:rPr>
        <w:t xml:space="preserve"> skills to:</w:t>
      </w:r>
    </w:p>
    <w:p w14:paraId="41C986BA" w14:textId="77777777" w:rsidR="00904144" w:rsidRDefault="00904144" w:rsidP="00904144">
      <w:pPr>
        <w:numPr>
          <w:ilvl w:val="0"/>
          <w:numId w:val="12"/>
        </w:numPr>
        <w:tabs>
          <w:tab w:val="num" w:pos="450"/>
        </w:tabs>
        <w:spacing w:after="0" w:line="240" w:lineRule="auto"/>
        <w:ind w:left="360" w:firstLine="0"/>
        <w:jc w:val="left"/>
        <w:rPr>
          <w:rFonts w:ascii="Arial" w:hAnsi="Arial" w:cs="Arial"/>
          <w:sz w:val="24"/>
          <w:szCs w:val="24"/>
        </w:rPr>
      </w:pPr>
      <w:r>
        <w:rPr>
          <w:rFonts w:ascii="Arial" w:hAnsi="Arial" w:cs="Arial"/>
          <w:sz w:val="24"/>
          <w:szCs w:val="24"/>
        </w:rPr>
        <w:t xml:space="preserve"> Express ideas clearly and logically through oral presentation</w:t>
      </w:r>
    </w:p>
    <w:p w14:paraId="6B42599F" w14:textId="77777777" w:rsidR="00904144" w:rsidRDefault="00904144" w:rsidP="00904144">
      <w:pPr>
        <w:numPr>
          <w:ilvl w:val="0"/>
          <w:numId w:val="12"/>
        </w:numPr>
        <w:spacing w:after="0" w:line="240" w:lineRule="auto"/>
        <w:jc w:val="left"/>
        <w:rPr>
          <w:rFonts w:ascii="Arial" w:hAnsi="Arial" w:cs="Arial"/>
          <w:sz w:val="24"/>
          <w:szCs w:val="24"/>
        </w:rPr>
      </w:pPr>
      <w:r>
        <w:rPr>
          <w:rFonts w:ascii="Arial" w:hAnsi="Arial" w:cs="Arial"/>
          <w:sz w:val="24"/>
          <w:szCs w:val="24"/>
        </w:rPr>
        <w:t xml:space="preserve"> Compose well-written documents using standard written English</w:t>
      </w:r>
    </w:p>
    <w:p w14:paraId="6B75109C" w14:textId="77777777" w:rsidR="00904144" w:rsidRDefault="00904144" w:rsidP="00904144">
      <w:pPr>
        <w:numPr>
          <w:ilvl w:val="0"/>
          <w:numId w:val="12"/>
        </w:numPr>
        <w:spacing w:after="0" w:line="240" w:lineRule="auto"/>
        <w:jc w:val="left"/>
        <w:rPr>
          <w:rFonts w:ascii="Arial" w:hAnsi="Arial" w:cs="Arial"/>
          <w:sz w:val="24"/>
          <w:szCs w:val="24"/>
        </w:rPr>
      </w:pPr>
      <w:r>
        <w:rPr>
          <w:rFonts w:ascii="Arial" w:hAnsi="Arial" w:cs="Arial"/>
          <w:sz w:val="24"/>
          <w:szCs w:val="24"/>
        </w:rPr>
        <w:t xml:space="preserve"> Comprehend college-level readings</w:t>
      </w:r>
    </w:p>
    <w:p w14:paraId="050B2796" w14:textId="77777777" w:rsidR="00904144" w:rsidRDefault="00904144" w:rsidP="00904144">
      <w:pPr>
        <w:numPr>
          <w:ilvl w:val="0"/>
          <w:numId w:val="12"/>
        </w:numPr>
        <w:spacing w:after="0" w:line="240" w:lineRule="auto"/>
        <w:jc w:val="left"/>
        <w:rPr>
          <w:rFonts w:ascii="Arial" w:hAnsi="Arial" w:cs="Arial"/>
          <w:sz w:val="24"/>
          <w:szCs w:val="24"/>
        </w:rPr>
      </w:pPr>
      <w:r>
        <w:rPr>
          <w:rFonts w:ascii="Arial" w:hAnsi="Arial" w:cs="Arial"/>
          <w:sz w:val="24"/>
          <w:szCs w:val="24"/>
        </w:rPr>
        <w:t xml:space="preserve"> Locate and evaluate information</w:t>
      </w:r>
    </w:p>
    <w:p w14:paraId="17FA6329" w14:textId="77777777" w:rsidR="00904144" w:rsidRDefault="00904144" w:rsidP="00904144">
      <w:pPr>
        <w:rPr>
          <w:rFonts w:ascii="Arial" w:hAnsi="Arial" w:cs="Arial"/>
          <w:sz w:val="24"/>
          <w:szCs w:val="24"/>
        </w:rPr>
      </w:pPr>
    </w:p>
    <w:p w14:paraId="7BBAE22D" w14:textId="77777777" w:rsidR="00904144" w:rsidRDefault="00904144" w:rsidP="00904144">
      <w:pPr>
        <w:spacing w:after="0"/>
        <w:rPr>
          <w:rFonts w:ascii="Arial" w:hAnsi="Arial" w:cs="Arial"/>
          <w:sz w:val="24"/>
          <w:szCs w:val="24"/>
        </w:rPr>
      </w:pPr>
      <w:r>
        <w:rPr>
          <w:rFonts w:ascii="Arial" w:hAnsi="Arial" w:cs="Arial"/>
          <w:sz w:val="24"/>
          <w:szCs w:val="24"/>
        </w:rPr>
        <w:t xml:space="preserve">AA/AS/AAS degree graduates will be able to use </w:t>
      </w:r>
      <w:r>
        <w:rPr>
          <w:rFonts w:ascii="Arial" w:hAnsi="Arial" w:cs="Arial"/>
          <w:b/>
          <w:sz w:val="24"/>
          <w:szCs w:val="24"/>
        </w:rPr>
        <w:t>critical thinking</w:t>
      </w:r>
      <w:r>
        <w:rPr>
          <w:rFonts w:ascii="Arial" w:hAnsi="Arial" w:cs="Arial"/>
          <w:sz w:val="24"/>
          <w:szCs w:val="24"/>
        </w:rPr>
        <w:t xml:space="preserve"> to:</w:t>
      </w:r>
    </w:p>
    <w:p w14:paraId="4B83C0B9" w14:textId="77777777" w:rsidR="00904144" w:rsidRDefault="00904144" w:rsidP="00904144">
      <w:pPr>
        <w:numPr>
          <w:ilvl w:val="0"/>
          <w:numId w:val="13"/>
        </w:numPr>
        <w:spacing w:after="0" w:line="240" w:lineRule="auto"/>
        <w:jc w:val="left"/>
        <w:rPr>
          <w:rFonts w:ascii="Arial" w:hAnsi="Arial" w:cs="Arial"/>
          <w:sz w:val="24"/>
          <w:szCs w:val="24"/>
        </w:rPr>
      </w:pPr>
      <w:r>
        <w:rPr>
          <w:rFonts w:ascii="Arial" w:hAnsi="Arial" w:cs="Arial"/>
          <w:sz w:val="24"/>
          <w:szCs w:val="24"/>
        </w:rPr>
        <w:t>Demonstrate problem-solving skills</w:t>
      </w:r>
    </w:p>
    <w:p w14:paraId="18855419" w14:textId="77777777" w:rsidR="00904144" w:rsidRDefault="00904144" w:rsidP="00904144">
      <w:pPr>
        <w:numPr>
          <w:ilvl w:val="0"/>
          <w:numId w:val="13"/>
        </w:numPr>
        <w:spacing w:after="0" w:line="240" w:lineRule="auto"/>
        <w:jc w:val="left"/>
        <w:rPr>
          <w:rFonts w:ascii="Arial" w:hAnsi="Arial" w:cs="Arial"/>
          <w:sz w:val="24"/>
          <w:szCs w:val="24"/>
        </w:rPr>
      </w:pPr>
      <w:r>
        <w:rPr>
          <w:rFonts w:ascii="Arial" w:hAnsi="Arial" w:cs="Arial"/>
          <w:sz w:val="24"/>
          <w:szCs w:val="24"/>
        </w:rPr>
        <w:t>Draw valid inferences through the analysis of information</w:t>
      </w:r>
    </w:p>
    <w:p w14:paraId="00160852" w14:textId="77777777" w:rsidR="003F3EA6" w:rsidRDefault="003F3EA6" w:rsidP="0041302C"/>
    <w:p w14:paraId="6849EE41" w14:textId="77777777" w:rsidR="00EA3A60" w:rsidRPr="003F3EA6" w:rsidRDefault="00590E60" w:rsidP="003F3EA6">
      <w:pPr>
        <w:pStyle w:val="Heading3"/>
      </w:pPr>
      <w:r>
        <w:t>Student Learning Outcomes</w:t>
      </w:r>
      <w:r w:rsidR="00EA3A60" w:rsidRPr="003F3EA6">
        <w:t xml:space="preserve"> and Competencies:</w:t>
      </w:r>
    </w:p>
    <w:p w14:paraId="774623DB" w14:textId="77777777" w:rsidR="00EA3A60" w:rsidRDefault="00EA3A60" w:rsidP="00EA3A60">
      <w:pPr>
        <w:rPr>
          <w:rFonts w:ascii="Arial" w:hAnsi="Arial" w:cs="Arial"/>
          <w:sz w:val="24"/>
          <w:szCs w:val="24"/>
        </w:rPr>
      </w:pPr>
      <w:r w:rsidRPr="00EA3A60">
        <w:rPr>
          <w:rFonts w:ascii="Arial" w:hAnsi="Arial" w:cs="Arial"/>
          <w:sz w:val="24"/>
          <w:szCs w:val="24"/>
        </w:rPr>
        <w:t>More specifically, upon completion of the course the student should be able to: list objectives as shown on course outline (Essential Curriculum Competency met by the objective)</w:t>
      </w:r>
    </w:p>
    <w:p w14:paraId="58DA73C8" w14:textId="77777777" w:rsidR="00590E60" w:rsidRDefault="00590E60" w:rsidP="00EA3A60">
      <w:pPr>
        <w:rPr>
          <w:rFonts w:ascii="Arial" w:hAnsi="Arial" w:cs="Arial"/>
          <w:sz w:val="24"/>
          <w:szCs w:val="24"/>
        </w:rPr>
      </w:pPr>
    </w:p>
    <w:p w14:paraId="4F9896CC" w14:textId="77777777" w:rsidR="00DF5CFB" w:rsidRDefault="00EA3A60" w:rsidP="00EA3A60">
      <w:pPr>
        <w:pStyle w:val="Heading3"/>
      </w:pPr>
      <w:r w:rsidRPr="00EA3A60">
        <w:t>Course Schedule:</w:t>
      </w:r>
    </w:p>
    <w:p w14:paraId="1D052BC9" w14:textId="28CC148E" w:rsidR="00EA3A60" w:rsidRPr="00EA3A60" w:rsidRDefault="00EA3A60" w:rsidP="00EA3A60">
      <w:pPr>
        <w:rPr>
          <w:rFonts w:ascii="Arial" w:hAnsi="Arial" w:cs="Arial"/>
          <w:sz w:val="24"/>
          <w:szCs w:val="24"/>
        </w:rPr>
      </w:pPr>
      <w:r w:rsidRPr="00EA3A60">
        <w:rPr>
          <w:rFonts w:ascii="Arial" w:hAnsi="Arial" w:cs="Arial"/>
          <w:sz w:val="24"/>
          <w:szCs w:val="24"/>
        </w:rPr>
        <w:t>At a minimum list the days of the week that you will use to begin and end your course weeks.  You may choose to use a detailed schedule with clearly marked start and due dates.  This could then be combined with the “Topics to be Covered</w:t>
      </w:r>
      <w:r w:rsidRPr="00EA3A60">
        <w:rPr>
          <w:rFonts w:ascii="Arial" w:hAnsi="Arial" w:cs="Arial"/>
          <w:b/>
          <w:sz w:val="24"/>
          <w:szCs w:val="24"/>
        </w:rPr>
        <w:t xml:space="preserve">” </w:t>
      </w:r>
      <w:r w:rsidRPr="00EA3A60">
        <w:rPr>
          <w:rFonts w:ascii="Arial" w:hAnsi="Arial" w:cs="Arial"/>
          <w:sz w:val="24"/>
          <w:szCs w:val="24"/>
        </w:rPr>
        <w:t>below.</w:t>
      </w:r>
    </w:p>
    <w:p w14:paraId="6A6D6F18" w14:textId="77777777" w:rsidR="00EA3A60" w:rsidRDefault="00EA3A60" w:rsidP="00EA3A60">
      <w:pPr>
        <w:spacing w:after="0"/>
        <w:rPr>
          <w:rFonts w:ascii="Arial" w:hAnsi="Arial" w:cs="Arial"/>
        </w:rPr>
      </w:pPr>
    </w:p>
    <w:p w14:paraId="034BEAF3" w14:textId="77777777" w:rsidR="00EA3A60" w:rsidRDefault="00EA3A60" w:rsidP="00EA3A60">
      <w:pPr>
        <w:spacing w:after="0"/>
        <w:rPr>
          <w:rFonts w:ascii="Arial" w:hAnsi="Arial" w:cs="Arial"/>
          <w:sz w:val="24"/>
          <w:szCs w:val="24"/>
        </w:rPr>
      </w:pPr>
      <w:r w:rsidRPr="00EA3A60">
        <w:rPr>
          <w:rFonts w:ascii="Arial" w:hAnsi="Arial" w:cs="Arial"/>
          <w:sz w:val="24"/>
          <w:szCs w:val="24"/>
        </w:rPr>
        <w:t>Example:</w:t>
      </w:r>
    </w:p>
    <w:p w14:paraId="12813017" w14:textId="77777777" w:rsidR="00EA3A60" w:rsidRPr="00EA3A60" w:rsidRDefault="00EA3A60" w:rsidP="00EA3A60">
      <w:pPr>
        <w:spacing w:after="0"/>
        <w:rPr>
          <w:rFonts w:ascii="Arial" w:hAnsi="Arial" w:cs="Arial"/>
          <w:sz w:val="24"/>
          <w:szCs w:val="24"/>
        </w:rPr>
      </w:pPr>
    </w:p>
    <w:p w14:paraId="011EA499" w14:textId="77777777" w:rsidR="00EA3A60" w:rsidRDefault="00EA3A60" w:rsidP="00EA3A60">
      <w:pPr>
        <w:rPr>
          <w:rFonts w:ascii="Arial" w:hAnsi="Arial" w:cs="Arial"/>
          <w:bCs/>
          <w:sz w:val="24"/>
          <w:szCs w:val="24"/>
        </w:rPr>
      </w:pPr>
      <w:r w:rsidRPr="00EA3A60">
        <w:rPr>
          <w:rFonts w:ascii="Arial" w:hAnsi="Arial" w:cs="Arial"/>
          <w:bCs/>
          <w:sz w:val="24"/>
          <w:szCs w:val="24"/>
        </w:rPr>
        <w:t xml:space="preserve">In this course </w:t>
      </w:r>
      <w:proofErr w:type="gramStart"/>
      <w:r w:rsidRPr="00EA3A60">
        <w:rPr>
          <w:rFonts w:ascii="Arial" w:hAnsi="Arial" w:cs="Arial"/>
          <w:bCs/>
          <w:sz w:val="24"/>
          <w:szCs w:val="24"/>
        </w:rPr>
        <w:t>a week</w:t>
      </w:r>
      <w:proofErr w:type="gramEnd"/>
      <w:r w:rsidRPr="00EA3A60">
        <w:rPr>
          <w:rFonts w:ascii="Arial" w:hAnsi="Arial" w:cs="Arial"/>
          <w:bCs/>
          <w:sz w:val="24"/>
          <w:szCs w:val="24"/>
        </w:rPr>
        <w:t xml:space="preserve"> is defined as Thursday-Wednesday.  (Class Starts on Thursday and ends on Wednesday at 23:59.)  All weekly assignments will be posted by Thursday morning at 08:00 and must be completed and submitted by Wednesday night at 23:59 unless otherwise noted.</w:t>
      </w:r>
    </w:p>
    <w:p w14:paraId="0F9D3B94" w14:textId="77777777" w:rsidR="00486C5B" w:rsidRDefault="00486C5B" w:rsidP="00EA3A60">
      <w:pPr>
        <w:rPr>
          <w:rFonts w:ascii="Arial" w:hAnsi="Arial" w:cs="Arial"/>
          <w:bCs/>
          <w:sz w:val="24"/>
          <w:szCs w:val="24"/>
        </w:rPr>
      </w:pPr>
    </w:p>
    <w:p w14:paraId="1E0366E0" w14:textId="77777777" w:rsidR="00EA3A60" w:rsidRPr="00EA3A60" w:rsidRDefault="00EA3A60" w:rsidP="00EA3A60">
      <w:pPr>
        <w:pStyle w:val="Heading3"/>
      </w:pPr>
      <w:r w:rsidRPr="00EA3A60">
        <w:lastRenderedPageBreak/>
        <w:t>Topics To Be Covered:</w:t>
      </w:r>
    </w:p>
    <w:p w14:paraId="038E50A5" w14:textId="77777777" w:rsidR="00EA3A60" w:rsidRPr="00EA3A60" w:rsidRDefault="00EA3A60" w:rsidP="00EA3A60">
      <w:pPr>
        <w:spacing w:after="0"/>
        <w:rPr>
          <w:rFonts w:ascii="Arial" w:hAnsi="Arial" w:cs="Arial"/>
          <w:bCs/>
          <w:sz w:val="24"/>
          <w:szCs w:val="24"/>
        </w:rPr>
      </w:pPr>
      <w:r w:rsidRPr="00EA3A60">
        <w:rPr>
          <w:rFonts w:ascii="Arial" w:hAnsi="Arial" w:cs="Arial"/>
          <w:sz w:val="24"/>
          <w:szCs w:val="24"/>
        </w:rPr>
        <w:t xml:space="preserve">(At a minimum, a general time frame – ex:  a </w:t>
      </w:r>
      <w:proofErr w:type="gramStart"/>
      <w:r w:rsidRPr="00EA3A60">
        <w:rPr>
          <w:rFonts w:ascii="Arial" w:hAnsi="Arial" w:cs="Arial"/>
          <w:sz w:val="24"/>
          <w:szCs w:val="24"/>
        </w:rPr>
        <w:t>week by week</w:t>
      </w:r>
      <w:proofErr w:type="gramEnd"/>
      <w:r w:rsidRPr="00EA3A60">
        <w:rPr>
          <w:rFonts w:ascii="Arial" w:hAnsi="Arial" w:cs="Arial"/>
          <w:sz w:val="24"/>
          <w:szCs w:val="24"/>
        </w:rPr>
        <w:t xml:space="preserve"> schedule.)</w:t>
      </w:r>
    </w:p>
    <w:p w14:paraId="05B87AB0" w14:textId="77777777" w:rsidR="00EA3A60" w:rsidRDefault="00EA3A60" w:rsidP="00EA3A60">
      <w:pPr>
        <w:spacing w:after="0"/>
        <w:rPr>
          <w:rFonts w:ascii="Arial" w:hAnsi="Arial" w:cs="Arial"/>
          <w:sz w:val="24"/>
          <w:szCs w:val="24"/>
        </w:rPr>
      </w:pPr>
    </w:p>
    <w:p w14:paraId="11475844" w14:textId="77777777" w:rsidR="00EA3A60" w:rsidRPr="00EA3A60" w:rsidRDefault="00EA3A60" w:rsidP="00EA3A60">
      <w:pPr>
        <w:pStyle w:val="Heading3"/>
      </w:pPr>
      <w:r w:rsidRPr="00EA3A60">
        <w:t>Textbook:</w:t>
      </w:r>
    </w:p>
    <w:p w14:paraId="7911EBE0" w14:textId="77777777" w:rsidR="00EA3A60" w:rsidRDefault="00EA3A60" w:rsidP="00EA3A60">
      <w:pPr>
        <w:spacing w:after="0"/>
        <w:rPr>
          <w:rFonts w:ascii="Arial" w:hAnsi="Arial" w:cs="Arial"/>
          <w:sz w:val="24"/>
          <w:szCs w:val="24"/>
        </w:rPr>
      </w:pPr>
    </w:p>
    <w:p w14:paraId="3F92D74A" w14:textId="77777777" w:rsidR="00EA3A60" w:rsidRPr="00EA3A60" w:rsidRDefault="00EA3A60" w:rsidP="00A8241B">
      <w:pPr>
        <w:pStyle w:val="Heading3"/>
      </w:pPr>
      <w:r w:rsidRPr="00EA3A60">
        <w:t>Additional Materials:</w:t>
      </w:r>
    </w:p>
    <w:p w14:paraId="7F5A0B1E" w14:textId="77777777" w:rsidR="00EA3A60" w:rsidRPr="00EA3A60" w:rsidRDefault="00EA3A60" w:rsidP="00EA3A60">
      <w:pPr>
        <w:rPr>
          <w:rFonts w:ascii="Arial" w:hAnsi="Arial" w:cs="Arial"/>
          <w:sz w:val="24"/>
          <w:szCs w:val="24"/>
        </w:rPr>
      </w:pPr>
      <w:r w:rsidRPr="00EA3A60">
        <w:rPr>
          <w:rFonts w:ascii="Arial" w:hAnsi="Arial" w:cs="Arial"/>
          <w:sz w:val="24"/>
          <w:szCs w:val="24"/>
        </w:rPr>
        <w:t>Additional material that pertains to your course such as course codes that the student must purchase, web sites students need access to, special packages students need etc. should be included in this area.</w:t>
      </w:r>
    </w:p>
    <w:p w14:paraId="3C698AEA" w14:textId="77777777" w:rsidR="00EA3A60" w:rsidRPr="00EA3A60" w:rsidRDefault="00EA3A60" w:rsidP="00EA3A60">
      <w:pPr>
        <w:pStyle w:val="Heading3"/>
      </w:pPr>
      <w:r w:rsidRPr="00EA3A60">
        <w:t>Required Technical Tools:</w:t>
      </w:r>
    </w:p>
    <w:p w14:paraId="38030727" w14:textId="42E7CC07" w:rsidR="00EA3A60" w:rsidRDefault="00EA3A60" w:rsidP="00EA3A60">
      <w:pPr>
        <w:spacing w:after="0"/>
        <w:rPr>
          <w:rFonts w:ascii="Arial" w:hAnsi="Arial" w:cs="Arial"/>
          <w:sz w:val="24"/>
          <w:szCs w:val="24"/>
        </w:rPr>
      </w:pPr>
      <w:proofErr w:type="gramStart"/>
      <w:r w:rsidRPr="00EA3A60">
        <w:rPr>
          <w:rFonts w:ascii="Arial" w:hAnsi="Arial" w:cs="Arial"/>
          <w:sz w:val="24"/>
          <w:szCs w:val="24"/>
        </w:rPr>
        <w:t>In order to</w:t>
      </w:r>
      <w:proofErr w:type="gramEnd"/>
      <w:r w:rsidRPr="00EA3A60">
        <w:rPr>
          <w:rFonts w:ascii="Arial" w:hAnsi="Arial" w:cs="Arial"/>
          <w:sz w:val="24"/>
          <w:szCs w:val="24"/>
        </w:rPr>
        <w:t xml:space="preserve"> successfully view and complete all materials and assignments in this course you will either need access to </w:t>
      </w:r>
      <w:r w:rsidR="0044696E">
        <w:rPr>
          <w:rFonts w:ascii="Arial" w:hAnsi="Arial" w:cs="Arial"/>
          <w:sz w:val="24"/>
          <w:szCs w:val="24"/>
        </w:rPr>
        <w:t xml:space="preserve">or </w:t>
      </w:r>
      <w:r w:rsidRPr="00EA3A60">
        <w:rPr>
          <w:rFonts w:ascii="Arial" w:hAnsi="Arial" w:cs="Arial"/>
          <w:sz w:val="24"/>
          <w:szCs w:val="24"/>
        </w:rPr>
        <w:t>the following installed on your computer.</w:t>
      </w:r>
    </w:p>
    <w:p w14:paraId="67363C55" w14:textId="77777777" w:rsidR="00EA3A60" w:rsidRDefault="00EA3A60" w:rsidP="00EA3A60">
      <w:pPr>
        <w:spacing w:after="0"/>
        <w:rPr>
          <w:rFonts w:ascii="Arial" w:hAnsi="Arial" w:cs="Arial"/>
          <w:sz w:val="24"/>
          <w:szCs w:val="24"/>
        </w:rPr>
      </w:pPr>
    </w:p>
    <w:p w14:paraId="26B56890" w14:textId="77777777" w:rsidR="00EA3A60" w:rsidRDefault="00EA3A60" w:rsidP="00EA3A60">
      <w:pPr>
        <w:spacing w:after="0"/>
        <w:rPr>
          <w:rFonts w:ascii="Arial" w:hAnsi="Arial" w:cs="Arial"/>
          <w:sz w:val="24"/>
          <w:szCs w:val="24"/>
        </w:rPr>
      </w:pPr>
      <w:r w:rsidRPr="0044696E">
        <w:rPr>
          <w:rFonts w:ascii="Arial" w:hAnsi="Arial" w:cs="Arial"/>
          <w:sz w:val="24"/>
          <w:szCs w:val="24"/>
          <w:highlight w:val="yellow"/>
        </w:rPr>
        <w:t xml:space="preserve">You may either select the technical tools necessary for your course and remove the </w:t>
      </w:r>
      <w:proofErr w:type="gramStart"/>
      <w:r w:rsidRPr="0044696E">
        <w:rPr>
          <w:rFonts w:ascii="Arial" w:hAnsi="Arial" w:cs="Arial"/>
          <w:sz w:val="24"/>
          <w:szCs w:val="24"/>
          <w:highlight w:val="yellow"/>
        </w:rPr>
        <w:t>rest, or</w:t>
      </w:r>
      <w:proofErr w:type="gramEnd"/>
      <w:r w:rsidRPr="0044696E">
        <w:rPr>
          <w:rFonts w:ascii="Arial" w:hAnsi="Arial" w:cs="Arial"/>
          <w:sz w:val="24"/>
          <w:szCs w:val="24"/>
          <w:highlight w:val="yellow"/>
        </w:rPr>
        <w:t xml:space="preserve"> leave as is.</w:t>
      </w:r>
    </w:p>
    <w:p w14:paraId="1879346E" w14:textId="77777777" w:rsidR="00EA3A60" w:rsidRDefault="00EA3A60" w:rsidP="00EA3A60">
      <w:pPr>
        <w:spacing w:after="0"/>
        <w:rPr>
          <w:rFonts w:ascii="Arial" w:hAnsi="Arial" w:cs="Arial"/>
          <w:sz w:val="24"/>
          <w:szCs w:val="24"/>
        </w:rPr>
      </w:pPr>
    </w:p>
    <w:p w14:paraId="7CDD2AD0" w14:textId="05564B22" w:rsidR="00EA3A60" w:rsidRDefault="00EA3A60" w:rsidP="00EA3A60">
      <w:pPr>
        <w:spacing w:after="0"/>
        <w:rPr>
          <w:rFonts w:ascii="Arial" w:hAnsi="Arial" w:cs="Arial"/>
          <w:sz w:val="24"/>
          <w:szCs w:val="24"/>
        </w:rPr>
      </w:pPr>
      <w:r>
        <w:rPr>
          <w:rFonts w:ascii="Arial" w:hAnsi="Arial" w:cs="Arial"/>
          <w:sz w:val="24"/>
          <w:szCs w:val="24"/>
        </w:rPr>
        <w:t>You may access the free sites below by holding down the Ctrl key and clicking the link.</w:t>
      </w:r>
    </w:p>
    <w:p w14:paraId="78E04E94" w14:textId="77777777" w:rsidR="00B804E6" w:rsidRDefault="00B804E6" w:rsidP="00EA3A60">
      <w:pPr>
        <w:spacing w:after="0"/>
        <w:rPr>
          <w:rFonts w:ascii="Arial" w:hAnsi="Arial" w:cs="Arial"/>
          <w:sz w:val="24"/>
          <w:szCs w:val="24"/>
        </w:rPr>
      </w:pPr>
    </w:p>
    <w:p w14:paraId="5A8CFDDD" w14:textId="1742CDDD" w:rsidR="00B35937" w:rsidRDefault="008B1741" w:rsidP="00EA3A60">
      <w:pPr>
        <w:spacing w:after="0"/>
        <w:rPr>
          <w:rFonts w:ascii="Arial" w:hAnsi="Arial" w:cs="Arial"/>
          <w:sz w:val="24"/>
          <w:szCs w:val="24"/>
        </w:rPr>
      </w:pPr>
      <w:hyperlink r:id="rId5" w:history="1">
        <w:r w:rsidR="00B35937" w:rsidRPr="00B35937">
          <w:rPr>
            <w:rStyle w:val="Hyperlink"/>
            <w:rFonts w:ascii="Arial" w:hAnsi="Arial" w:cs="Arial"/>
            <w:sz w:val="24"/>
            <w:szCs w:val="24"/>
          </w:rPr>
          <w:t>Google Chrome (opens in a new window)</w:t>
        </w:r>
      </w:hyperlink>
      <w:r w:rsidR="00B35937">
        <w:rPr>
          <w:rFonts w:ascii="Arial" w:hAnsi="Arial" w:cs="Arial"/>
          <w:sz w:val="24"/>
          <w:szCs w:val="24"/>
        </w:rPr>
        <w:tab/>
      </w:r>
      <w:r w:rsidR="00B35937" w:rsidRPr="00B35937">
        <w:rPr>
          <w:rFonts w:ascii="Arial" w:hAnsi="Arial" w:cs="Arial"/>
          <w:sz w:val="24"/>
          <w:szCs w:val="24"/>
        </w:rPr>
        <w:t>www.google.com/chrome/</w:t>
      </w:r>
    </w:p>
    <w:p w14:paraId="2D238DD9" w14:textId="19374359" w:rsidR="00EA3A60" w:rsidRPr="00F8141C" w:rsidRDefault="008B1741" w:rsidP="00EA3A60">
      <w:pPr>
        <w:spacing w:after="0"/>
        <w:rPr>
          <w:rFonts w:ascii="Arial" w:hAnsi="Arial" w:cs="Arial"/>
          <w:color w:val="000000"/>
          <w:sz w:val="24"/>
          <w:szCs w:val="24"/>
        </w:rPr>
      </w:pPr>
      <w:hyperlink r:id="rId6" w:history="1">
        <w:r w:rsidR="00D121E1">
          <w:rPr>
            <w:rStyle w:val="Hyperlink"/>
            <w:rFonts w:ascii="Arial" w:hAnsi="Arial" w:cs="Arial"/>
            <w:color w:val="0070C0"/>
            <w:sz w:val="24"/>
            <w:szCs w:val="24"/>
          </w:rPr>
          <w:t>Mozilla Firefox (opens in a new window)</w:t>
        </w:r>
      </w:hyperlink>
      <w:r w:rsidR="00D121E1">
        <w:rPr>
          <w:rStyle w:val="Hyperlink"/>
          <w:rFonts w:ascii="Arial" w:hAnsi="Arial" w:cs="Arial"/>
          <w:color w:val="0070C0"/>
          <w:sz w:val="24"/>
          <w:szCs w:val="24"/>
        </w:rPr>
        <w:tab/>
      </w:r>
      <w:r w:rsidR="009C2D7E">
        <w:rPr>
          <w:rFonts w:ascii="Arial" w:hAnsi="Arial" w:cs="Arial"/>
          <w:color w:val="0070C0"/>
          <w:sz w:val="24"/>
          <w:szCs w:val="24"/>
        </w:rPr>
        <w:tab/>
      </w:r>
      <w:r w:rsidR="003424D8" w:rsidRPr="00EE51F2">
        <w:rPr>
          <w:rFonts w:ascii="Arial" w:hAnsi="Arial" w:cs="Arial"/>
          <w:color w:val="000000"/>
          <w:sz w:val="24"/>
          <w:szCs w:val="24"/>
        </w:rPr>
        <w:t>www.mozilla.org/en-US/firefox/new/</w:t>
      </w:r>
    </w:p>
    <w:p w14:paraId="48059BCB" w14:textId="77777777" w:rsidR="00EA3A60" w:rsidRPr="00F8141C" w:rsidRDefault="008B1741" w:rsidP="00EA3A60">
      <w:pPr>
        <w:spacing w:after="0"/>
        <w:rPr>
          <w:rFonts w:ascii="Arial" w:hAnsi="Arial" w:cs="Arial"/>
          <w:color w:val="000000"/>
          <w:sz w:val="24"/>
          <w:szCs w:val="24"/>
        </w:rPr>
      </w:pPr>
      <w:hyperlink r:id="rId7" w:tooltip="link to web site to download Adobe Reader" w:history="1">
        <w:r w:rsidR="00EA3A60" w:rsidRPr="00E15452">
          <w:rPr>
            <w:rStyle w:val="Hyperlink"/>
            <w:rFonts w:ascii="Arial" w:hAnsi="Arial" w:cs="Arial"/>
            <w:color w:val="002060"/>
            <w:sz w:val="24"/>
            <w:szCs w:val="24"/>
          </w:rPr>
          <w:t>Adobe Reader (opens in a new window)</w:t>
        </w:r>
      </w:hyperlink>
      <w:r w:rsidR="009C2D7E">
        <w:rPr>
          <w:rFonts w:ascii="Arial" w:hAnsi="Arial" w:cs="Arial"/>
          <w:color w:val="002060"/>
          <w:sz w:val="24"/>
          <w:szCs w:val="24"/>
        </w:rPr>
        <w:tab/>
      </w:r>
      <w:r w:rsidR="009C2D7E">
        <w:rPr>
          <w:rFonts w:ascii="Arial" w:hAnsi="Arial" w:cs="Arial"/>
          <w:color w:val="002060"/>
          <w:sz w:val="24"/>
          <w:szCs w:val="24"/>
        </w:rPr>
        <w:tab/>
      </w:r>
      <w:r w:rsidR="003424D8" w:rsidRPr="00EE51F2">
        <w:rPr>
          <w:rFonts w:ascii="Arial" w:hAnsi="Arial" w:cs="Arial"/>
          <w:color w:val="000000"/>
          <w:sz w:val="24"/>
          <w:szCs w:val="24"/>
        </w:rPr>
        <w:t>www.get.adobe.com/reader/</w:t>
      </w:r>
    </w:p>
    <w:p w14:paraId="39A75EE8" w14:textId="77777777" w:rsidR="00EA3A60" w:rsidRPr="00F8141C" w:rsidRDefault="008B1741" w:rsidP="00EA3A60">
      <w:pPr>
        <w:spacing w:after="0"/>
        <w:rPr>
          <w:rFonts w:ascii="Arial" w:hAnsi="Arial" w:cs="Arial"/>
          <w:color w:val="000000"/>
          <w:sz w:val="24"/>
          <w:szCs w:val="24"/>
        </w:rPr>
      </w:pPr>
      <w:hyperlink r:id="rId8" w:tooltip="link to web site to download Apple Quick Time" w:history="1">
        <w:r w:rsidR="00EA3A60" w:rsidRPr="00E15452">
          <w:rPr>
            <w:rStyle w:val="Hyperlink"/>
            <w:rFonts w:ascii="Arial" w:hAnsi="Arial" w:cs="Arial"/>
            <w:color w:val="002060"/>
            <w:sz w:val="24"/>
            <w:szCs w:val="24"/>
          </w:rPr>
          <w:t>Apple QuickTime (opens in a new window)</w:t>
        </w:r>
      </w:hyperlink>
      <w:r w:rsidR="009C2D7E">
        <w:rPr>
          <w:rFonts w:ascii="Arial" w:hAnsi="Arial" w:cs="Arial"/>
          <w:color w:val="002060"/>
          <w:sz w:val="24"/>
          <w:szCs w:val="24"/>
        </w:rPr>
        <w:tab/>
      </w:r>
      <w:r w:rsidR="003424D8" w:rsidRPr="00EE51F2">
        <w:rPr>
          <w:rFonts w:ascii="Arial" w:hAnsi="Arial" w:cs="Arial"/>
          <w:color w:val="000000"/>
          <w:sz w:val="24"/>
          <w:szCs w:val="24"/>
        </w:rPr>
        <w:t>www.apple.com/quicktime/download/</w:t>
      </w:r>
    </w:p>
    <w:p w14:paraId="64F0CD1C" w14:textId="77777777" w:rsidR="00A8241B" w:rsidRDefault="008B1741" w:rsidP="00A8241B">
      <w:pPr>
        <w:spacing w:after="0"/>
        <w:rPr>
          <w:rFonts w:ascii="Arial" w:hAnsi="Arial" w:cs="Arial"/>
          <w:color w:val="000000"/>
          <w:sz w:val="24"/>
          <w:szCs w:val="24"/>
        </w:rPr>
      </w:pPr>
      <w:hyperlink r:id="rId9" w:tooltip="link web site to download Java" w:history="1">
        <w:r w:rsidR="00EA3A60" w:rsidRPr="00E15452">
          <w:rPr>
            <w:rStyle w:val="Hyperlink"/>
            <w:rFonts w:ascii="Arial" w:hAnsi="Arial" w:cs="Arial"/>
            <w:color w:val="002060"/>
            <w:sz w:val="24"/>
            <w:szCs w:val="24"/>
          </w:rPr>
          <w:t>Java (opens in a new window)</w:t>
        </w:r>
      </w:hyperlink>
      <w:r w:rsidR="009C2D7E">
        <w:rPr>
          <w:rFonts w:ascii="Arial" w:hAnsi="Arial" w:cs="Arial"/>
          <w:color w:val="002060"/>
          <w:sz w:val="24"/>
          <w:szCs w:val="24"/>
        </w:rPr>
        <w:tab/>
      </w:r>
      <w:r w:rsidR="009C2D7E">
        <w:rPr>
          <w:rFonts w:ascii="Arial" w:hAnsi="Arial" w:cs="Arial"/>
          <w:color w:val="002060"/>
          <w:sz w:val="24"/>
          <w:szCs w:val="24"/>
        </w:rPr>
        <w:tab/>
      </w:r>
      <w:r w:rsidR="009C2D7E">
        <w:rPr>
          <w:rFonts w:ascii="Arial" w:hAnsi="Arial" w:cs="Arial"/>
          <w:color w:val="002060"/>
          <w:sz w:val="24"/>
          <w:szCs w:val="24"/>
        </w:rPr>
        <w:tab/>
      </w:r>
      <w:r w:rsidR="009C2D7E" w:rsidRPr="00EE51F2">
        <w:rPr>
          <w:rFonts w:ascii="Arial" w:hAnsi="Arial" w:cs="Arial"/>
          <w:color w:val="000000"/>
          <w:sz w:val="24"/>
          <w:szCs w:val="24"/>
        </w:rPr>
        <w:t>www.java.com/en/</w:t>
      </w:r>
    </w:p>
    <w:p w14:paraId="76CC0F17" w14:textId="1629208B" w:rsidR="00A8241B" w:rsidRDefault="00A8241B" w:rsidP="00CA41A8"/>
    <w:p w14:paraId="0D6BE08A" w14:textId="77777777" w:rsidR="00EA3A60" w:rsidRDefault="00EA3A60" w:rsidP="003F3EA6">
      <w:pPr>
        <w:pStyle w:val="Heading3"/>
      </w:pPr>
      <w:r w:rsidRPr="003F3EA6">
        <w:t>Evaluation Methods:</w:t>
      </w:r>
    </w:p>
    <w:p w14:paraId="7E91D948" w14:textId="77777777" w:rsidR="00EA3A60" w:rsidRPr="003C5450" w:rsidRDefault="003C5450" w:rsidP="003C5450">
      <w:pPr>
        <w:rPr>
          <w:rFonts w:ascii="Arial" w:hAnsi="Arial" w:cs="Arial"/>
          <w:b/>
          <w:bCs/>
          <w:sz w:val="24"/>
          <w:szCs w:val="24"/>
        </w:rPr>
      </w:pPr>
      <w:r w:rsidRPr="003C5450">
        <w:rPr>
          <w:rFonts w:ascii="Arial" w:hAnsi="Arial" w:cs="Arial"/>
          <w:bCs/>
          <w:sz w:val="24"/>
          <w:szCs w:val="24"/>
        </w:rPr>
        <w:t xml:space="preserve">Here you should detail how the final grade is determined in the class – for </w:t>
      </w:r>
      <w:proofErr w:type="gramStart"/>
      <w:r w:rsidRPr="003C5450">
        <w:rPr>
          <w:rFonts w:ascii="Arial" w:hAnsi="Arial" w:cs="Arial"/>
          <w:bCs/>
          <w:sz w:val="24"/>
          <w:szCs w:val="24"/>
        </w:rPr>
        <w:t>example;</w:t>
      </w:r>
      <w:proofErr w:type="gramEnd"/>
      <w:r w:rsidRPr="003C5450">
        <w:rPr>
          <w:rFonts w:ascii="Arial" w:hAnsi="Arial" w:cs="Arial"/>
          <w:bCs/>
          <w:sz w:val="24"/>
          <w:szCs w:val="24"/>
        </w:rPr>
        <w:t xml:space="preserve"> a breakdown of percentages (20% homework, 30% quizzes, and 50% tests) or a breakdown of points</w:t>
      </w:r>
    </w:p>
    <w:p w14:paraId="3C49A67A" w14:textId="77777777" w:rsidR="00EA3A60" w:rsidRDefault="00EA3A60" w:rsidP="00EA3A60">
      <w:pPr>
        <w:spacing w:after="0"/>
        <w:rPr>
          <w:rFonts w:ascii="Arial" w:hAnsi="Arial" w:cs="Arial"/>
          <w:color w:val="000000"/>
          <w:sz w:val="24"/>
          <w:szCs w:val="24"/>
        </w:rPr>
      </w:pPr>
      <w:r w:rsidRPr="00F8141C">
        <w:rPr>
          <w:rFonts w:ascii="Arial" w:hAnsi="Arial" w:cs="Arial"/>
          <w:color w:val="000000"/>
          <w:sz w:val="24"/>
          <w:szCs w:val="24"/>
        </w:rPr>
        <w:t>Grading Scale</w:t>
      </w:r>
    </w:p>
    <w:tbl>
      <w:tblPr>
        <w:tblStyle w:val="GridTable6Colorful-Accent6"/>
        <w:tblW w:w="0" w:type="auto"/>
        <w:tblLook w:val="04A0" w:firstRow="1" w:lastRow="0" w:firstColumn="1" w:lastColumn="0" w:noHBand="0" w:noVBand="1"/>
        <w:tblCaption w:val="Grading Scale"/>
        <w:tblDescription w:val="Grading Scale from A to F and the number of points that cooresponds to the letter grade.  "/>
      </w:tblPr>
      <w:tblGrid>
        <w:gridCol w:w="1345"/>
        <w:gridCol w:w="1350"/>
      </w:tblGrid>
      <w:tr w:rsidR="00B65049" w14:paraId="46CFCF97" w14:textId="77777777" w:rsidTr="00FB02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45" w:type="dxa"/>
          </w:tcPr>
          <w:p w14:paraId="708471F4" w14:textId="77777777" w:rsidR="00B65049" w:rsidRDefault="00B65049" w:rsidP="00EA3A60">
            <w:pPr>
              <w:spacing w:after="0"/>
              <w:rPr>
                <w:rFonts w:ascii="Arial" w:hAnsi="Arial" w:cs="Arial"/>
                <w:color w:val="000000"/>
                <w:sz w:val="24"/>
                <w:szCs w:val="24"/>
              </w:rPr>
            </w:pPr>
            <w:r>
              <w:rPr>
                <w:rFonts w:ascii="Arial" w:hAnsi="Arial" w:cs="Arial"/>
                <w:color w:val="000000"/>
                <w:sz w:val="24"/>
                <w:szCs w:val="24"/>
              </w:rPr>
              <w:t>Points</w:t>
            </w:r>
          </w:p>
        </w:tc>
        <w:tc>
          <w:tcPr>
            <w:tcW w:w="1350" w:type="dxa"/>
          </w:tcPr>
          <w:p w14:paraId="2414A377" w14:textId="77777777" w:rsidR="00B65049" w:rsidRDefault="00B65049" w:rsidP="00EA3A60">
            <w:pPr>
              <w:spacing w:after="0"/>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Letter</w:t>
            </w:r>
          </w:p>
        </w:tc>
      </w:tr>
      <w:tr w:rsidR="00B65049" w14:paraId="3F62CD1F" w14:textId="77777777" w:rsidTr="00FB0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2D5BB903" w14:textId="77777777" w:rsidR="00B65049" w:rsidRDefault="00B65049" w:rsidP="00223B0C">
            <w:pPr>
              <w:spacing w:after="0"/>
              <w:rPr>
                <w:rFonts w:ascii="Arial" w:hAnsi="Arial" w:cs="Arial"/>
                <w:color w:val="000000"/>
                <w:sz w:val="24"/>
                <w:szCs w:val="24"/>
              </w:rPr>
            </w:pPr>
            <w:r>
              <w:rPr>
                <w:rFonts w:ascii="Arial" w:hAnsi="Arial" w:cs="Arial"/>
                <w:color w:val="000000"/>
                <w:sz w:val="24"/>
                <w:szCs w:val="24"/>
              </w:rPr>
              <w:t>9</w:t>
            </w:r>
            <w:r w:rsidR="00223B0C">
              <w:rPr>
                <w:rFonts w:ascii="Arial" w:hAnsi="Arial" w:cs="Arial"/>
                <w:color w:val="000000"/>
                <w:sz w:val="24"/>
                <w:szCs w:val="24"/>
              </w:rPr>
              <w:t>3</w:t>
            </w:r>
            <w:r>
              <w:rPr>
                <w:rFonts w:ascii="Arial" w:hAnsi="Arial" w:cs="Arial"/>
                <w:color w:val="000000"/>
                <w:sz w:val="24"/>
                <w:szCs w:val="24"/>
              </w:rPr>
              <w:t>-100</w:t>
            </w:r>
          </w:p>
        </w:tc>
        <w:tc>
          <w:tcPr>
            <w:tcW w:w="1350" w:type="dxa"/>
          </w:tcPr>
          <w:p w14:paraId="32D563CF" w14:textId="77777777" w:rsidR="00B65049" w:rsidRDefault="00B65049" w:rsidP="00EA3A6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A</w:t>
            </w:r>
          </w:p>
        </w:tc>
      </w:tr>
      <w:tr w:rsidR="00B65049" w14:paraId="2417F1AB" w14:textId="77777777" w:rsidTr="00FB0201">
        <w:tc>
          <w:tcPr>
            <w:cnfStyle w:val="001000000000" w:firstRow="0" w:lastRow="0" w:firstColumn="1" w:lastColumn="0" w:oddVBand="0" w:evenVBand="0" w:oddHBand="0" w:evenHBand="0" w:firstRowFirstColumn="0" w:firstRowLastColumn="0" w:lastRowFirstColumn="0" w:lastRowLastColumn="0"/>
            <w:tcW w:w="1345" w:type="dxa"/>
          </w:tcPr>
          <w:p w14:paraId="4C63FEB2" w14:textId="77777777" w:rsidR="00B65049" w:rsidRDefault="00B65049" w:rsidP="00223B0C">
            <w:pPr>
              <w:spacing w:after="0"/>
              <w:rPr>
                <w:rFonts w:ascii="Arial" w:hAnsi="Arial" w:cs="Arial"/>
                <w:color w:val="000000"/>
                <w:sz w:val="24"/>
                <w:szCs w:val="24"/>
              </w:rPr>
            </w:pPr>
            <w:r>
              <w:rPr>
                <w:rFonts w:ascii="Arial" w:hAnsi="Arial" w:cs="Arial"/>
                <w:color w:val="000000"/>
                <w:sz w:val="24"/>
                <w:szCs w:val="24"/>
              </w:rPr>
              <w:t>8</w:t>
            </w:r>
            <w:r w:rsidR="00223B0C">
              <w:rPr>
                <w:rFonts w:ascii="Arial" w:hAnsi="Arial" w:cs="Arial"/>
                <w:color w:val="000000"/>
                <w:sz w:val="24"/>
                <w:szCs w:val="24"/>
              </w:rPr>
              <w:t>5</w:t>
            </w:r>
            <w:r>
              <w:rPr>
                <w:rFonts w:ascii="Arial" w:hAnsi="Arial" w:cs="Arial"/>
                <w:color w:val="000000"/>
                <w:sz w:val="24"/>
                <w:szCs w:val="24"/>
              </w:rPr>
              <w:t>-</w:t>
            </w:r>
            <w:r w:rsidR="00223B0C">
              <w:rPr>
                <w:rFonts w:ascii="Arial" w:hAnsi="Arial" w:cs="Arial"/>
                <w:color w:val="000000"/>
                <w:sz w:val="24"/>
                <w:szCs w:val="24"/>
              </w:rPr>
              <w:t>92</w:t>
            </w:r>
          </w:p>
        </w:tc>
        <w:tc>
          <w:tcPr>
            <w:tcW w:w="1350" w:type="dxa"/>
          </w:tcPr>
          <w:p w14:paraId="332EC3BD" w14:textId="77777777" w:rsidR="00B65049" w:rsidRDefault="00B65049" w:rsidP="00EA3A6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B</w:t>
            </w:r>
          </w:p>
        </w:tc>
      </w:tr>
      <w:tr w:rsidR="00B65049" w14:paraId="1EEEBCD8" w14:textId="77777777" w:rsidTr="00FB0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459EF5F4" w14:textId="77777777" w:rsidR="00B65049" w:rsidRDefault="00B65049" w:rsidP="00223B0C">
            <w:pPr>
              <w:spacing w:after="0"/>
              <w:rPr>
                <w:rFonts w:ascii="Arial" w:hAnsi="Arial" w:cs="Arial"/>
                <w:color w:val="000000"/>
                <w:sz w:val="24"/>
                <w:szCs w:val="24"/>
              </w:rPr>
            </w:pPr>
            <w:r>
              <w:rPr>
                <w:rFonts w:ascii="Arial" w:hAnsi="Arial" w:cs="Arial"/>
                <w:color w:val="000000"/>
                <w:sz w:val="24"/>
                <w:szCs w:val="24"/>
              </w:rPr>
              <w:t>7</w:t>
            </w:r>
            <w:r w:rsidR="00223B0C">
              <w:rPr>
                <w:rFonts w:ascii="Arial" w:hAnsi="Arial" w:cs="Arial"/>
                <w:color w:val="000000"/>
                <w:sz w:val="24"/>
                <w:szCs w:val="24"/>
              </w:rPr>
              <w:t>7</w:t>
            </w:r>
            <w:r>
              <w:rPr>
                <w:rFonts w:ascii="Arial" w:hAnsi="Arial" w:cs="Arial"/>
                <w:color w:val="000000"/>
                <w:sz w:val="24"/>
                <w:szCs w:val="24"/>
              </w:rPr>
              <w:t>-</w:t>
            </w:r>
            <w:r w:rsidR="00223B0C">
              <w:rPr>
                <w:rFonts w:ascii="Arial" w:hAnsi="Arial" w:cs="Arial"/>
                <w:color w:val="000000"/>
                <w:sz w:val="24"/>
                <w:szCs w:val="24"/>
              </w:rPr>
              <w:t>84</w:t>
            </w:r>
          </w:p>
        </w:tc>
        <w:tc>
          <w:tcPr>
            <w:tcW w:w="1350" w:type="dxa"/>
          </w:tcPr>
          <w:p w14:paraId="7E4E5A64" w14:textId="77777777" w:rsidR="00B65049" w:rsidRDefault="00B65049" w:rsidP="00EA3A6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C</w:t>
            </w:r>
          </w:p>
        </w:tc>
      </w:tr>
      <w:tr w:rsidR="00B65049" w14:paraId="75C58EC3" w14:textId="77777777" w:rsidTr="00FB0201">
        <w:tc>
          <w:tcPr>
            <w:cnfStyle w:val="001000000000" w:firstRow="0" w:lastRow="0" w:firstColumn="1" w:lastColumn="0" w:oddVBand="0" w:evenVBand="0" w:oddHBand="0" w:evenHBand="0" w:firstRowFirstColumn="0" w:firstRowLastColumn="0" w:lastRowFirstColumn="0" w:lastRowLastColumn="0"/>
            <w:tcW w:w="1345" w:type="dxa"/>
          </w:tcPr>
          <w:p w14:paraId="47CF7087" w14:textId="77777777" w:rsidR="00B65049" w:rsidRDefault="00223B0C" w:rsidP="00223B0C">
            <w:pPr>
              <w:spacing w:after="0"/>
              <w:rPr>
                <w:rFonts w:ascii="Arial" w:hAnsi="Arial" w:cs="Arial"/>
                <w:color w:val="000000"/>
                <w:sz w:val="24"/>
                <w:szCs w:val="24"/>
              </w:rPr>
            </w:pPr>
            <w:r>
              <w:rPr>
                <w:rFonts w:ascii="Arial" w:hAnsi="Arial" w:cs="Arial"/>
                <w:color w:val="000000"/>
                <w:sz w:val="24"/>
                <w:szCs w:val="24"/>
              </w:rPr>
              <w:t>7</w:t>
            </w:r>
            <w:r w:rsidR="00985C4D">
              <w:rPr>
                <w:rFonts w:ascii="Arial" w:hAnsi="Arial" w:cs="Arial"/>
                <w:color w:val="000000"/>
                <w:sz w:val="24"/>
                <w:szCs w:val="24"/>
              </w:rPr>
              <w:t>0</w:t>
            </w:r>
            <w:r w:rsidR="00B65049">
              <w:rPr>
                <w:rFonts w:ascii="Arial" w:hAnsi="Arial" w:cs="Arial"/>
                <w:color w:val="000000"/>
                <w:sz w:val="24"/>
                <w:szCs w:val="24"/>
              </w:rPr>
              <w:t>-</w:t>
            </w:r>
            <w:r>
              <w:rPr>
                <w:rFonts w:ascii="Arial" w:hAnsi="Arial" w:cs="Arial"/>
                <w:color w:val="000000"/>
                <w:sz w:val="24"/>
                <w:szCs w:val="24"/>
              </w:rPr>
              <w:t>76</w:t>
            </w:r>
          </w:p>
        </w:tc>
        <w:tc>
          <w:tcPr>
            <w:tcW w:w="1350" w:type="dxa"/>
          </w:tcPr>
          <w:p w14:paraId="7C1CBE82" w14:textId="77777777" w:rsidR="00B65049" w:rsidRDefault="00B65049" w:rsidP="00EA3A6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D</w:t>
            </w:r>
          </w:p>
        </w:tc>
      </w:tr>
      <w:tr w:rsidR="00B65049" w14:paraId="7F29C099" w14:textId="77777777" w:rsidTr="00FB0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3702D3B0" w14:textId="77777777" w:rsidR="00B65049" w:rsidRDefault="00B65049" w:rsidP="00223B0C">
            <w:pPr>
              <w:spacing w:after="0"/>
              <w:rPr>
                <w:rFonts w:ascii="Arial" w:hAnsi="Arial" w:cs="Arial"/>
                <w:color w:val="000000"/>
                <w:sz w:val="24"/>
                <w:szCs w:val="24"/>
              </w:rPr>
            </w:pPr>
            <w:r>
              <w:rPr>
                <w:rFonts w:ascii="Arial" w:hAnsi="Arial" w:cs="Arial"/>
                <w:color w:val="000000"/>
                <w:sz w:val="24"/>
                <w:szCs w:val="24"/>
              </w:rPr>
              <w:t>0-</w:t>
            </w:r>
            <w:r w:rsidR="00223B0C">
              <w:rPr>
                <w:rFonts w:ascii="Arial" w:hAnsi="Arial" w:cs="Arial"/>
                <w:color w:val="000000"/>
                <w:sz w:val="24"/>
                <w:szCs w:val="24"/>
              </w:rPr>
              <w:t>69</w:t>
            </w:r>
          </w:p>
        </w:tc>
        <w:tc>
          <w:tcPr>
            <w:tcW w:w="1350" w:type="dxa"/>
          </w:tcPr>
          <w:p w14:paraId="027FE2BB" w14:textId="77777777" w:rsidR="00B65049" w:rsidRDefault="00B65049" w:rsidP="00EA3A6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F</w:t>
            </w:r>
          </w:p>
        </w:tc>
      </w:tr>
    </w:tbl>
    <w:p w14:paraId="7FCEB547" w14:textId="42D2432C" w:rsidR="00B65049" w:rsidRDefault="00B65049" w:rsidP="00EA3A60">
      <w:pPr>
        <w:spacing w:after="0"/>
        <w:rPr>
          <w:rFonts w:ascii="Arial" w:hAnsi="Arial" w:cs="Arial"/>
          <w:color w:val="000000"/>
          <w:sz w:val="24"/>
          <w:szCs w:val="24"/>
        </w:rPr>
      </w:pPr>
    </w:p>
    <w:p w14:paraId="1767BE30" w14:textId="01F7EAB1" w:rsidR="00CA41A8" w:rsidRDefault="00CA41A8" w:rsidP="00EA3A60">
      <w:pPr>
        <w:spacing w:after="0"/>
        <w:rPr>
          <w:rFonts w:ascii="Arial" w:hAnsi="Arial" w:cs="Arial"/>
          <w:color w:val="000000"/>
          <w:sz w:val="24"/>
          <w:szCs w:val="24"/>
        </w:rPr>
      </w:pPr>
    </w:p>
    <w:p w14:paraId="1EF34512" w14:textId="77777777" w:rsidR="00CA41A8" w:rsidRPr="00F8141C" w:rsidRDefault="00CA41A8" w:rsidP="00EA3A60">
      <w:pPr>
        <w:spacing w:after="0"/>
        <w:rPr>
          <w:rFonts w:ascii="Arial" w:hAnsi="Arial" w:cs="Arial"/>
          <w:color w:val="000000"/>
          <w:sz w:val="24"/>
          <w:szCs w:val="24"/>
        </w:rPr>
      </w:pPr>
    </w:p>
    <w:p w14:paraId="380D53C3" w14:textId="77777777" w:rsidR="00EA3A60" w:rsidRPr="00EA3A60" w:rsidRDefault="00EA3A60" w:rsidP="00EA3A60">
      <w:pPr>
        <w:pStyle w:val="Heading3"/>
      </w:pPr>
      <w:r w:rsidRPr="00EA3A60">
        <w:lastRenderedPageBreak/>
        <w:t>Student e-Mail:</w:t>
      </w:r>
    </w:p>
    <w:p w14:paraId="72533A20" w14:textId="77777777" w:rsidR="006F1B16" w:rsidRDefault="00EA3A60" w:rsidP="00014507">
      <w:pPr>
        <w:spacing w:after="0"/>
        <w:rPr>
          <w:rFonts w:ascii="Arial" w:hAnsi="Arial" w:cs="Arial"/>
          <w:sz w:val="24"/>
          <w:szCs w:val="24"/>
        </w:rPr>
      </w:pPr>
      <w:r w:rsidRPr="00EA3A60">
        <w:rPr>
          <w:rFonts w:ascii="Arial" w:hAnsi="Arial" w:cs="Arial"/>
          <w:sz w:val="24"/>
          <w:szCs w:val="24"/>
        </w:rPr>
        <w:t xml:space="preserve">All students at RCC are issued a college e-mail through </w:t>
      </w:r>
      <w:r w:rsidR="00486C5B">
        <w:rPr>
          <w:rFonts w:ascii="Arial" w:hAnsi="Arial" w:cs="Arial"/>
          <w:sz w:val="24"/>
          <w:szCs w:val="24"/>
        </w:rPr>
        <w:t>Microsoft Office 365</w:t>
      </w:r>
      <w:r w:rsidRPr="00EA3A60">
        <w:rPr>
          <w:rFonts w:ascii="Arial" w:hAnsi="Arial" w:cs="Arial"/>
          <w:sz w:val="24"/>
          <w:szCs w:val="24"/>
        </w:rPr>
        <w:t>.  All students, especially those taking an online class, are required to check this e-mail account on a regular basis (at least 3 times a week during the semester).  You will receive important information such as registration deadlines, school closings, special events, class information and more</w:t>
      </w:r>
      <w:r w:rsidRPr="005147ED">
        <w:rPr>
          <w:rFonts w:ascii="Arial" w:hAnsi="Arial" w:cs="Arial"/>
          <w:sz w:val="24"/>
          <w:szCs w:val="24"/>
        </w:rPr>
        <w:t xml:space="preserve">.  </w:t>
      </w:r>
      <w:r w:rsidR="006F1B16" w:rsidRPr="005147ED">
        <w:rPr>
          <w:rFonts w:ascii="Arial" w:hAnsi="Arial" w:cs="Arial"/>
          <w:sz w:val="24"/>
          <w:szCs w:val="24"/>
        </w:rPr>
        <w:t>Please note, due to security concerns, the auto-forwarding of your RCC student email to a personal email address is no longer supported.</w:t>
      </w:r>
    </w:p>
    <w:p w14:paraId="7DE9D91A" w14:textId="77777777" w:rsidR="006F1B16" w:rsidRDefault="006F1B16" w:rsidP="00014507">
      <w:pPr>
        <w:spacing w:after="0"/>
        <w:rPr>
          <w:rFonts w:ascii="Arial" w:hAnsi="Arial" w:cs="Arial"/>
          <w:sz w:val="24"/>
          <w:szCs w:val="24"/>
        </w:rPr>
      </w:pPr>
    </w:p>
    <w:p w14:paraId="3C590F84" w14:textId="77777777" w:rsidR="00D121E1" w:rsidRPr="00CA41A8" w:rsidRDefault="00EA3A60" w:rsidP="00D121E1">
      <w:pPr>
        <w:spacing w:after="0"/>
        <w:rPr>
          <w:rFonts w:ascii="Arial" w:hAnsi="Arial" w:cs="Arial"/>
          <w:sz w:val="24"/>
          <w:szCs w:val="24"/>
        </w:rPr>
      </w:pPr>
      <w:r w:rsidRPr="00EA3A60">
        <w:rPr>
          <w:rFonts w:ascii="Arial" w:hAnsi="Arial" w:cs="Arial"/>
          <w:sz w:val="24"/>
          <w:szCs w:val="24"/>
        </w:rPr>
        <w:t xml:space="preserve">For instructions on how to access and use your e-mail account </w:t>
      </w:r>
      <w:r>
        <w:rPr>
          <w:rFonts w:ascii="Arial" w:hAnsi="Arial" w:cs="Arial"/>
          <w:sz w:val="24"/>
          <w:szCs w:val="24"/>
        </w:rPr>
        <w:t xml:space="preserve">go </w:t>
      </w:r>
      <w:r w:rsidR="00486C5B">
        <w:rPr>
          <w:rFonts w:ascii="Arial" w:hAnsi="Arial" w:cs="Arial"/>
          <w:sz w:val="24"/>
          <w:szCs w:val="24"/>
        </w:rPr>
        <w:t>to</w:t>
      </w:r>
      <w:r w:rsidR="00F37831">
        <w:rPr>
          <w:rFonts w:ascii="Arial" w:hAnsi="Arial" w:cs="Arial"/>
          <w:sz w:val="24"/>
          <w:szCs w:val="24"/>
        </w:rPr>
        <w:t xml:space="preserve"> </w:t>
      </w:r>
      <w:hyperlink r:id="rId10" w:history="1">
        <w:r w:rsidR="00D121E1" w:rsidRPr="00CA41A8">
          <w:rPr>
            <w:rStyle w:val="Hyperlink"/>
            <w:rFonts w:ascii="Arial" w:hAnsi="Arial" w:cs="Arial"/>
            <w:sz w:val="24"/>
            <w:szCs w:val="24"/>
          </w:rPr>
          <w:t>Information and Instructions (opens in a new window).</w:t>
        </w:r>
      </w:hyperlink>
    </w:p>
    <w:p w14:paraId="3FB52115" w14:textId="2F03DB20" w:rsidR="00D121E1" w:rsidRDefault="00D121E1" w:rsidP="00D121E1">
      <w:pPr>
        <w:spacing w:after="0"/>
        <w:rPr>
          <w:rFonts w:ascii="Arial" w:hAnsi="Arial" w:cs="Arial"/>
          <w:sz w:val="24"/>
          <w:szCs w:val="24"/>
        </w:rPr>
      </w:pPr>
      <w:r w:rsidRPr="00CA41A8">
        <w:rPr>
          <w:rFonts w:ascii="Arial" w:hAnsi="Arial" w:cs="Arial"/>
          <w:sz w:val="24"/>
          <w:szCs w:val="24"/>
        </w:rPr>
        <w:t>[Plain text:  https://www.randolph.edu/student-success/myrcc-portal.aspx]</w:t>
      </w:r>
    </w:p>
    <w:p w14:paraId="770353D6" w14:textId="22C2EC36" w:rsidR="00014507" w:rsidRDefault="00014507" w:rsidP="00D121E1">
      <w:pPr>
        <w:spacing w:after="0"/>
      </w:pPr>
    </w:p>
    <w:p w14:paraId="55B41E6B" w14:textId="77777777" w:rsidR="00EA3A60" w:rsidRPr="00EA3A60" w:rsidRDefault="00EA3A60" w:rsidP="00EA3A60">
      <w:pPr>
        <w:pStyle w:val="Heading3"/>
      </w:pPr>
      <w:r w:rsidRPr="00EA3A60">
        <w:t>On Campus Classroom Policies:</w:t>
      </w:r>
    </w:p>
    <w:p w14:paraId="79FFDB70" w14:textId="77777777" w:rsidR="00EA3A60" w:rsidRPr="00EA3A60" w:rsidRDefault="00EA3A60" w:rsidP="00EA3A60">
      <w:pPr>
        <w:rPr>
          <w:rFonts w:ascii="Arial" w:hAnsi="Arial" w:cs="Arial"/>
          <w:sz w:val="24"/>
          <w:szCs w:val="24"/>
        </w:rPr>
      </w:pPr>
      <w:r w:rsidRPr="00EA3A60">
        <w:rPr>
          <w:rFonts w:ascii="Arial" w:hAnsi="Arial" w:cs="Arial"/>
          <w:sz w:val="24"/>
          <w:szCs w:val="24"/>
        </w:rPr>
        <w:t>Can include items such as food</w:t>
      </w:r>
      <w:r w:rsidR="00824924">
        <w:rPr>
          <w:rFonts w:ascii="Arial" w:hAnsi="Arial" w:cs="Arial"/>
          <w:sz w:val="24"/>
          <w:szCs w:val="24"/>
        </w:rPr>
        <w:t xml:space="preserve"> and </w:t>
      </w:r>
      <w:r w:rsidRPr="00EA3A60">
        <w:rPr>
          <w:rFonts w:ascii="Arial" w:hAnsi="Arial" w:cs="Arial"/>
          <w:sz w:val="24"/>
          <w:szCs w:val="24"/>
        </w:rPr>
        <w:t>drink</w:t>
      </w:r>
      <w:r w:rsidR="00824924">
        <w:rPr>
          <w:rFonts w:ascii="Arial" w:hAnsi="Arial" w:cs="Arial"/>
          <w:sz w:val="24"/>
          <w:szCs w:val="24"/>
        </w:rPr>
        <w:t xml:space="preserve">, </w:t>
      </w:r>
      <w:r w:rsidRPr="00EA3A60">
        <w:rPr>
          <w:rFonts w:ascii="Arial" w:hAnsi="Arial" w:cs="Arial"/>
          <w:sz w:val="24"/>
          <w:szCs w:val="24"/>
        </w:rPr>
        <w:t>cell phones, etc.</w:t>
      </w:r>
    </w:p>
    <w:p w14:paraId="7C2583D8" w14:textId="77777777" w:rsidR="00EA3A60" w:rsidRPr="00F8141C" w:rsidRDefault="00EA3A60" w:rsidP="009D2400">
      <w:pPr>
        <w:spacing w:after="0"/>
        <w:rPr>
          <w:rFonts w:ascii="Arial" w:hAnsi="Arial" w:cs="Arial"/>
          <w:color w:val="000000"/>
          <w:sz w:val="24"/>
          <w:szCs w:val="24"/>
        </w:rPr>
      </w:pPr>
    </w:p>
    <w:p w14:paraId="463FFC6A" w14:textId="77777777" w:rsidR="00EA3A60" w:rsidRPr="00EA3A60" w:rsidRDefault="00EA3A60" w:rsidP="00BA7BFE">
      <w:pPr>
        <w:pStyle w:val="Heading2"/>
      </w:pPr>
      <w:r w:rsidRPr="00EA3A60">
        <w:t>Online Classroom Policies:</w:t>
      </w:r>
    </w:p>
    <w:p w14:paraId="1FC34D98" w14:textId="77777777" w:rsidR="00EA3A60" w:rsidRDefault="00EA3A60" w:rsidP="00EA3A60">
      <w:pPr>
        <w:spacing w:after="0"/>
        <w:rPr>
          <w:rFonts w:ascii="Arial" w:hAnsi="Arial" w:cs="Arial"/>
          <w:color w:val="000000"/>
          <w:sz w:val="24"/>
          <w:szCs w:val="24"/>
        </w:rPr>
      </w:pPr>
    </w:p>
    <w:p w14:paraId="228486F4" w14:textId="77777777" w:rsidR="00BA7BFE" w:rsidRPr="00F8141C" w:rsidRDefault="00BA7BFE" w:rsidP="00EA3A60">
      <w:pPr>
        <w:spacing w:after="0"/>
        <w:rPr>
          <w:rFonts w:ascii="Arial" w:hAnsi="Arial" w:cs="Arial"/>
          <w:color w:val="000000"/>
          <w:sz w:val="24"/>
          <w:szCs w:val="24"/>
        </w:rPr>
      </w:pPr>
    </w:p>
    <w:p w14:paraId="513A0419" w14:textId="77777777" w:rsidR="00EA3A60" w:rsidRPr="00EA3A60" w:rsidRDefault="00EA3A60" w:rsidP="00EA3A60">
      <w:pPr>
        <w:pStyle w:val="Heading3"/>
      </w:pPr>
      <w:r w:rsidRPr="00EA3A60">
        <w:t>Testing and Exam Procedures:</w:t>
      </w:r>
    </w:p>
    <w:p w14:paraId="39BC1B88" w14:textId="77777777" w:rsidR="00EA3A60" w:rsidRPr="00EA3A60" w:rsidRDefault="00EA3A60" w:rsidP="00EA3A60">
      <w:pPr>
        <w:rPr>
          <w:rFonts w:ascii="Arial" w:hAnsi="Arial" w:cs="Arial"/>
          <w:sz w:val="24"/>
          <w:szCs w:val="24"/>
        </w:rPr>
      </w:pPr>
      <w:r w:rsidRPr="00EA3A60">
        <w:rPr>
          <w:rFonts w:ascii="Arial" w:hAnsi="Arial" w:cs="Arial"/>
          <w:sz w:val="24"/>
          <w:szCs w:val="24"/>
        </w:rPr>
        <w:t xml:space="preserve">Detail what the student may expect </w:t>
      </w:r>
      <w:proofErr w:type="gramStart"/>
      <w:r w:rsidRPr="00EA3A60">
        <w:rPr>
          <w:rFonts w:ascii="Arial" w:hAnsi="Arial" w:cs="Arial"/>
          <w:sz w:val="24"/>
          <w:szCs w:val="24"/>
        </w:rPr>
        <w:t>in regards to</w:t>
      </w:r>
      <w:proofErr w:type="gramEnd"/>
      <w:r w:rsidRPr="00EA3A60">
        <w:rPr>
          <w:rFonts w:ascii="Arial" w:hAnsi="Arial" w:cs="Arial"/>
          <w:sz w:val="24"/>
          <w:szCs w:val="24"/>
        </w:rPr>
        <w:t xml:space="preserve"> testing and/or exam procedures.</w:t>
      </w:r>
    </w:p>
    <w:p w14:paraId="00791231" w14:textId="77777777" w:rsidR="00EA3A60" w:rsidRPr="00EA3A60" w:rsidRDefault="00EA3A60" w:rsidP="00EA3A60">
      <w:pPr>
        <w:rPr>
          <w:rFonts w:ascii="Arial" w:hAnsi="Arial" w:cs="Arial"/>
          <w:sz w:val="24"/>
          <w:szCs w:val="24"/>
        </w:rPr>
      </w:pPr>
      <w:r w:rsidRPr="00EA3A60">
        <w:rPr>
          <w:rFonts w:ascii="Arial" w:hAnsi="Arial" w:cs="Arial"/>
          <w:sz w:val="24"/>
          <w:szCs w:val="24"/>
        </w:rPr>
        <w:t xml:space="preserve">Example:  </w:t>
      </w:r>
    </w:p>
    <w:p w14:paraId="3FBB96DA" w14:textId="77777777" w:rsidR="00EA3A60" w:rsidRDefault="00EA3A60" w:rsidP="00EA3A60">
      <w:pPr>
        <w:rPr>
          <w:rFonts w:ascii="Arial" w:hAnsi="Arial" w:cs="Arial"/>
          <w:sz w:val="24"/>
          <w:szCs w:val="24"/>
        </w:rPr>
      </w:pPr>
      <w:r w:rsidRPr="00EA3A60">
        <w:rPr>
          <w:rFonts w:ascii="Arial" w:hAnsi="Arial" w:cs="Arial"/>
          <w:sz w:val="24"/>
          <w:szCs w:val="24"/>
        </w:rPr>
        <w:t>All quizzes will allow the student to retest up to 3 different times, the highest score will be the score recorded for your grades.  All Tests will be timed at a maximum of 1 minute per question and will allow only a single attempt.  Your final exam will be proctored either on campus at RCC or at a predetermined and approved proctoring center. (You may choose to use one or any combination of these methods)</w:t>
      </w:r>
    </w:p>
    <w:p w14:paraId="2C11E7CA" w14:textId="35856E6D" w:rsidR="00B65577" w:rsidRPr="006F1B16" w:rsidRDefault="00B65577" w:rsidP="00B65577">
      <w:pPr>
        <w:pStyle w:val="Heading3"/>
      </w:pPr>
    </w:p>
    <w:p w14:paraId="45F5FE75" w14:textId="331D7FAE" w:rsidR="00B65577" w:rsidRDefault="005147ED" w:rsidP="00B65577">
      <w:pPr>
        <w:pStyle w:val="Heading3"/>
      </w:pPr>
      <w:r>
        <w:t>Remote Proctoring</w:t>
      </w:r>
      <w:r w:rsidR="00B65577" w:rsidRPr="006F1B16">
        <w:t>:</w:t>
      </w:r>
    </w:p>
    <w:p w14:paraId="662D7858" w14:textId="77777777" w:rsidR="005147ED" w:rsidRPr="005147ED" w:rsidRDefault="005147ED" w:rsidP="005147ED">
      <w:pPr>
        <w:pStyle w:val="NormalWeb"/>
        <w:rPr>
          <w:rFonts w:ascii="Arial" w:hAnsi="Arial" w:cs="Arial"/>
        </w:rPr>
      </w:pPr>
      <w:r w:rsidRPr="005147ED">
        <w:rPr>
          <w:rFonts w:ascii="Arial" w:hAnsi="Arial" w:cs="Arial"/>
        </w:rPr>
        <w:t xml:space="preserve">Some assessments (such as tests and/or quizzes) in this course require the use of the </w:t>
      </w:r>
      <w:proofErr w:type="spellStart"/>
      <w:r w:rsidRPr="005147ED">
        <w:rPr>
          <w:rFonts w:ascii="Arial" w:hAnsi="Arial" w:cs="Arial"/>
        </w:rPr>
        <w:t>Proctorio</w:t>
      </w:r>
      <w:proofErr w:type="spellEnd"/>
      <w:r w:rsidRPr="005147ED">
        <w:rPr>
          <w:rFonts w:ascii="Arial" w:hAnsi="Arial" w:cs="Arial"/>
        </w:rPr>
        <w:t xml:space="preserve"> Learning Integrity Platform. </w:t>
      </w:r>
      <w:proofErr w:type="spellStart"/>
      <w:r w:rsidRPr="005147ED">
        <w:rPr>
          <w:rFonts w:ascii="Arial" w:hAnsi="Arial" w:cs="Arial"/>
        </w:rPr>
        <w:t>Proctorio</w:t>
      </w:r>
      <w:proofErr w:type="spellEnd"/>
      <w:r w:rsidRPr="005147ED">
        <w:rPr>
          <w:rFonts w:ascii="Arial" w:hAnsi="Arial" w:cs="Arial"/>
        </w:rPr>
        <w:t xml:space="preserve"> is an online, remote proctoring system that uses advanced machine learning and identity-verification technology to ensure test integrity.</w:t>
      </w:r>
    </w:p>
    <w:p w14:paraId="796EC279" w14:textId="322AA069" w:rsidR="005147ED" w:rsidRPr="005147ED" w:rsidRDefault="005147ED" w:rsidP="005147ED">
      <w:pPr>
        <w:pStyle w:val="NormalWeb"/>
        <w:rPr>
          <w:rFonts w:ascii="Arial" w:hAnsi="Arial" w:cs="Arial"/>
        </w:rPr>
      </w:pPr>
      <w:r w:rsidRPr="005147ED">
        <w:rPr>
          <w:rFonts w:ascii="Arial" w:hAnsi="Arial" w:cs="Arial"/>
        </w:rPr>
        <w:t xml:space="preserve">Taking assessments with </w:t>
      </w:r>
      <w:proofErr w:type="spellStart"/>
      <w:r w:rsidRPr="005147ED">
        <w:rPr>
          <w:rFonts w:ascii="Arial" w:hAnsi="Arial" w:cs="Arial"/>
        </w:rPr>
        <w:t>Proctorio</w:t>
      </w:r>
      <w:proofErr w:type="spellEnd"/>
      <w:r w:rsidRPr="005147ED">
        <w:rPr>
          <w:rFonts w:ascii="Arial" w:hAnsi="Arial" w:cs="Arial"/>
        </w:rPr>
        <w:t xml:space="preserve"> requires the use of the Google Chrome browser; you cannot use any other browser. You must have a laptop or desktop computer with a webcam and a microphone; you cannot use a smartphone or tablet. You must have a stable internet to take the assessment. Please review </w:t>
      </w:r>
      <w:hyperlink r:id="rId11" w:history="1">
        <w:r w:rsidRPr="005147ED">
          <w:rPr>
            <w:rStyle w:val="Hyperlink"/>
            <w:rFonts w:ascii="Arial" w:hAnsi="Arial" w:cs="Arial"/>
          </w:rPr>
          <w:t xml:space="preserve">Proctorio Minimum System </w:t>
        </w:r>
        <w:r w:rsidRPr="005147ED">
          <w:rPr>
            <w:rStyle w:val="Hyperlink"/>
            <w:rFonts w:ascii="Arial" w:hAnsi="Arial" w:cs="Arial"/>
          </w:rPr>
          <w:lastRenderedPageBreak/>
          <w:t>Requirements</w:t>
        </w:r>
      </w:hyperlink>
      <w:r>
        <w:rPr>
          <w:rStyle w:val="Hyperlink"/>
          <w:rFonts w:ascii="Arial" w:hAnsi="Arial" w:cs="Arial"/>
        </w:rPr>
        <w:t xml:space="preserve"> (opens in a new window)</w:t>
      </w:r>
      <w:r w:rsidRPr="005147ED">
        <w:rPr>
          <w:rFonts w:ascii="Arial" w:hAnsi="Arial" w:cs="Arial"/>
        </w:rPr>
        <w:t xml:space="preserve"> to ensure that your hardware and software meet the minimum requirements. </w:t>
      </w:r>
      <w:r>
        <w:rPr>
          <w:rFonts w:ascii="Arial" w:hAnsi="Arial" w:cs="Arial"/>
        </w:rPr>
        <w:t xml:space="preserve">[Plain text:  </w:t>
      </w:r>
      <w:r w:rsidRPr="005147ED">
        <w:rPr>
          <w:rFonts w:ascii="Arial" w:hAnsi="Arial" w:cs="Arial"/>
        </w:rPr>
        <w:t>https://proctorio.com/system-requirements</w:t>
      </w:r>
      <w:r>
        <w:rPr>
          <w:rFonts w:ascii="Arial" w:hAnsi="Arial" w:cs="Arial"/>
        </w:rPr>
        <w:t xml:space="preserve">]  </w:t>
      </w:r>
      <w:r w:rsidRPr="005147ED">
        <w:rPr>
          <w:rFonts w:ascii="Arial" w:hAnsi="Arial" w:cs="Arial"/>
        </w:rPr>
        <w:t xml:space="preserve">Also, here is a </w:t>
      </w:r>
      <w:hyperlink r:id="rId12" w:history="1">
        <w:r w:rsidRPr="005147ED">
          <w:rPr>
            <w:rStyle w:val="Hyperlink"/>
            <w:rFonts w:ascii="Arial" w:hAnsi="Arial" w:cs="Arial"/>
          </w:rPr>
          <w:t>Proctorio Guide for Test Takers</w:t>
        </w:r>
      </w:hyperlink>
      <w:r w:rsidR="00F0488E">
        <w:rPr>
          <w:rStyle w:val="Hyperlink"/>
          <w:rFonts w:ascii="Arial" w:hAnsi="Arial" w:cs="Arial"/>
        </w:rPr>
        <w:t xml:space="preserve"> (opens in a new window)</w:t>
      </w:r>
      <w:r w:rsidRPr="005147ED">
        <w:rPr>
          <w:rFonts w:ascii="Arial" w:hAnsi="Arial" w:cs="Arial"/>
        </w:rPr>
        <w:t xml:space="preserve"> that will help you understand how to successful</w:t>
      </w:r>
      <w:r>
        <w:rPr>
          <w:rFonts w:ascii="Arial" w:hAnsi="Arial" w:cs="Arial"/>
        </w:rPr>
        <w:t xml:space="preserve">ly take a test using </w:t>
      </w:r>
      <w:proofErr w:type="spellStart"/>
      <w:r>
        <w:rPr>
          <w:rFonts w:ascii="Arial" w:hAnsi="Arial" w:cs="Arial"/>
        </w:rPr>
        <w:t>Proctorio</w:t>
      </w:r>
      <w:proofErr w:type="spellEnd"/>
      <w:r>
        <w:rPr>
          <w:rFonts w:ascii="Arial" w:hAnsi="Arial" w:cs="Arial"/>
        </w:rPr>
        <w:t xml:space="preserve">. [Plain text:  </w:t>
      </w:r>
      <w:r w:rsidRPr="005147ED">
        <w:rPr>
          <w:rFonts w:ascii="Arial" w:hAnsi="Arial" w:cs="Arial"/>
        </w:rPr>
        <w:t>https://cdn.proctorio.com/guides/generic/test-taker/getting-started.pdf</w:t>
      </w:r>
      <w:proofErr w:type="gramStart"/>
      <w:r>
        <w:rPr>
          <w:rFonts w:ascii="Arial" w:hAnsi="Arial" w:cs="Arial"/>
        </w:rPr>
        <w:t xml:space="preserve"> ]</w:t>
      </w:r>
      <w:proofErr w:type="gramEnd"/>
    </w:p>
    <w:p w14:paraId="29279B7D" w14:textId="77777777" w:rsidR="005147ED" w:rsidRPr="005147ED" w:rsidRDefault="005147ED" w:rsidP="005147ED">
      <w:pPr>
        <w:pStyle w:val="NormalWeb"/>
        <w:rPr>
          <w:rStyle w:val="Strong"/>
          <w:rFonts w:ascii="Arial" w:hAnsi="Arial" w:cs="Arial"/>
          <w:color w:val="auto"/>
        </w:rPr>
      </w:pPr>
      <w:r w:rsidRPr="005147ED">
        <w:rPr>
          <w:rStyle w:val="Strong"/>
          <w:rFonts w:ascii="Arial" w:hAnsi="Arial" w:cs="Arial"/>
          <w:color w:val="auto"/>
        </w:rPr>
        <w:t xml:space="preserve">The college recognizes that not all students may be able </w:t>
      </w:r>
      <w:proofErr w:type="gramStart"/>
      <w:r w:rsidRPr="005147ED">
        <w:rPr>
          <w:rStyle w:val="Strong"/>
          <w:rFonts w:ascii="Arial" w:hAnsi="Arial" w:cs="Arial"/>
          <w:color w:val="auto"/>
        </w:rPr>
        <w:t>meet</w:t>
      </w:r>
      <w:proofErr w:type="gramEnd"/>
      <w:r w:rsidRPr="005147ED">
        <w:rPr>
          <w:rStyle w:val="Strong"/>
          <w:rFonts w:ascii="Arial" w:hAnsi="Arial" w:cs="Arial"/>
          <w:color w:val="auto"/>
        </w:rPr>
        <w:t xml:space="preserve"> the minimum requirements.</w:t>
      </w:r>
      <w:r w:rsidRPr="005147ED">
        <w:rPr>
          <w:rFonts w:ascii="Arial" w:hAnsi="Arial" w:cs="Arial"/>
        </w:rPr>
        <w:t xml:space="preserve"> </w:t>
      </w:r>
      <w:r w:rsidRPr="005147ED">
        <w:rPr>
          <w:rStyle w:val="Strong"/>
          <w:rFonts w:ascii="Arial" w:hAnsi="Arial" w:cs="Arial"/>
          <w:color w:val="auto"/>
        </w:rPr>
        <w:t xml:space="preserve">If you do not have access to the minimum technology </w:t>
      </w:r>
      <w:proofErr w:type="gramStart"/>
      <w:r w:rsidRPr="005147ED">
        <w:rPr>
          <w:rStyle w:val="Strong"/>
          <w:rFonts w:ascii="Arial" w:hAnsi="Arial" w:cs="Arial"/>
          <w:color w:val="auto"/>
        </w:rPr>
        <w:t>requirements, or</w:t>
      </w:r>
      <w:proofErr w:type="gramEnd"/>
      <w:r w:rsidRPr="005147ED">
        <w:rPr>
          <w:rStyle w:val="Strong"/>
          <w:rFonts w:ascii="Arial" w:hAnsi="Arial" w:cs="Arial"/>
          <w:color w:val="auto"/>
        </w:rPr>
        <w:t xml:space="preserve"> have disabilities that require the use of a screen reader or keyboard navigation shortcuts, please call the Testing Center on campus at 336-633-0321 to schedule an appointment.</w:t>
      </w:r>
    </w:p>
    <w:p w14:paraId="6F84C3E1" w14:textId="77777777" w:rsidR="005147ED" w:rsidRPr="005147ED" w:rsidRDefault="005147ED" w:rsidP="005147ED">
      <w:pPr>
        <w:spacing w:before="100" w:beforeAutospacing="1" w:after="100" w:afterAutospacing="1" w:line="240" w:lineRule="auto"/>
        <w:rPr>
          <w:rFonts w:ascii="Arial" w:hAnsi="Arial" w:cs="Arial"/>
          <w:sz w:val="24"/>
          <w:szCs w:val="24"/>
        </w:rPr>
      </w:pPr>
      <w:r w:rsidRPr="005147ED">
        <w:rPr>
          <w:rFonts w:ascii="Arial" w:hAnsi="Arial" w:cs="Arial"/>
          <w:sz w:val="24"/>
          <w:szCs w:val="24"/>
        </w:rPr>
        <w:t>Please be aware that:</w:t>
      </w:r>
    </w:p>
    <w:p w14:paraId="535B74CA" w14:textId="77777777" w:rsidR="005147ED" w:rsidRPr="005147ED" w:rsidRDefault="005147ED" w:rsidP="005147ED">
      <w:pPr>
        <w:numPr>
          <w:ilvl w:val="0"/>
          <w:numId w:val="11"/>
        </w:numPr>
        <w:spacing w:before="100" w:beforeAutospacing="1" w:after="100" w:afterAutospacing="1" w:line="240" w:lineRule="auto"/>
        <w:jc w:val="left"/>
        <w:rPr>
          <w:rFonts w:ascii="Arial" w:hAnsi="Arial" w:cs="Arial"/>
          <w:sz w:val="24"/>
          <w:szCs w:val="24"/>
        </w:rPr>
      </w:pPr>
      <w:r w:rsidRPr="005147ED">
        <w:rPr>
          <w:rFonts w:ascii="Arial" w:hAnsi="Arial" w:cs="Arial"/>
          <w:sz w:val="24"/>
          <w:szCs w:val="24"/>
        </w:rPr>
        <w:t>You, your computer, and physical test-taking environment may be recorded.</w:t>
      </w:r>
    </w:p>
    <w:p w14:paraId="769C5281" w14:textId="77777777" w:rsidR="005147ED" w:rsidRPr="005147ED" w:rsidRDefault="005147ED" w:rsidP="005147ED">
      <w:pPr>
        <w:numPr>
          <w:ilvl w:val="0"/>
          <w:numId w:val="11"/>
        </w:numPr>
        <w:spacing w:before="100" w:beforeAutospacing="1" w:after="100" w:afterAutospacing="1" w:line="240" w:lineRule="auto"/>
        <w:jc w:val="left"/>
        <w:rPr>
          <w:rFonts w:ascii="Arial" w:hAnsi="Arial" w:cs="Arial"/>
          <w:sz w:val="24"/>
          <w:szCs w:val="24"/>
        </w:rPr>
      </w:pPr>
      <w:r w:rsidRPr="005147ED">
        <w:rPr>
          <w:rFonts w:ascii="Arial" w:hAnsi="Arial" w:cs="Arial"/>
          <w:sz w:val="24"/>
          <w:szCs w:val="24"/>
        </w:rPr>
        <w:t>You may be asked to show a picture ID to the camera.</w:t>
      </w:r>
    </w:p>
    <w:p w14:paraId="661618FF" w14:textId="77777777" w:rsidR="005147ED" w:rsidRPr="005147ED" w:rsidRDefault="005147ED" w:rsidP="005147ED">
      <w:pPr>
        <w:numPr>
          <w:ilvl w:val="0"/>
          <w:numId w:val="11"/>
        </w:numPr>
        <w:spacing w:before="100" w:beforeAutospacing="1" w:after="100" w:afterAutospacing="1" w:line="240" w:lineRule="auto"/>
        <w:jc w:val="left"/>
        <w:rPr>
          <w:rFonts w:ascii="Arial" w:hAnsi="Arial" w:cs="Arial"/>
          <w:sz w:val="24"/>
          <w:szCs w:val="24"/>
        </w:rPr>
      </w:pPr>
      <w:r w:rsidRPr="005147ED">
        <w:rPr>
          <w:rFonts w:ascii="Arial" w:hAnsi="Arial" w:cs="Arial"/>
          <w:sz w:val="24"/>
          <w:szCs w:val="24"/>
        </w:rPr>
        <w:t>You will need a quiet place to take the assessment -- both for your concentration and as interruptions (voices, another person on camera) may be flagged for potential cheating.</w:t>
      </w:r>
    </w:p>
    <w:p w14:paraId="78C9CB78" w14:textId="6C5B03DD" w:rsidR="005147ED" w:rsidRPr="005147ED" w:rsidRDefault="005147ED" w:rsidP="005147ED">
      <w:pPr>
        <w:spacing w:before="100" w:beforeAutospacing="1" w:after="100" w:afterAutospacing="1" w:line="240" w:lineRule="auto"/>
        <w:rPr>
          <w:rFonts w:ascii="Arial" w:hAnsi="Arial" w:cs="Arial"/>
          <w:sz w:val="24"/>
          <w:szCs w:val="24"/>
        </w:rPr>
      </w:pPr>
      <w:r w:rsidRPr="005147ED">
        <w:rPr>
          <w:rFonts w:ascii="Arial" w:hAnsi="Arial" w:cs="Arial"/>
          <w:sz w:val="24"/>
          <w:szCs w:val="24"/>
        </w:rPr>
        <w:t xml:space="preserve">If you have concerns about your privacy or data security, please see </w:t>
      </w:r>
      <w:proofErr w:type="spellStart"/>
      <w:r w:rsidRPr="005147ED">
        <w:rPr>
          <w:rFonts w:ascii="Arial" w:hAnsi="Arial" w:cs="Arial"/>
          <w:sz w:val="24"/>
          <w:szCs w:val="24"/>
        </w:rPr>
        <w:t>Proctorio’s</w:t>
      </w:r>
      <w:proofErr w:type="spellEnd"/>
      <w:r w:rsidRPr="005147ED">
        <w:rPr>
          <w:rFonts w:ascii="Arial" w:hAnsi="Arial" w:cs="Arial"/>
          <w:sz w:val="24"/>
          <w:szCs w:val="24"/>
        </w:rPr>
        <w:t xml:space="preserve"> statement on</w:t>
      </w:r>
      <w:hyperlink r:id="rId13" w:history="1">
        <w:r w:rsidRPr="005147ED">
          <w:rPr>
            <w:rFonts w:ascii="Arial" w:hAnsi="Arial" w:cs="Arial"/>
            <w:color w:val="0000FF"/>
            <w:sz w:val="24"/>
            <w:szCs w:val="24"/>
            <w:u w:val="single"/>
          </w:rPr>
          <w:t> </w:t>
        </w:r>
      </w:hyperlink>
      <w:hyperlink r:id="rId14" w:history="1">
        <w:r w:rsidRPr="005147ED">
          <w:rPr>
            <w:rFonts w:ascii="Arial" w:hAnsi="Arial" w:cs="Arial"/>
            <w:color w:val="0000FF"/>
            <w:sz w:val="24"/>
            <w:szCs w:val="24"/>
            <w:u w:val="single"/>
          </w:rPr>
          <w:t>Personal Data Protections</w:t>
        </w:r>
      </w:hyperlink>
      <w:r w:rsidR="00F0488E">
        <w:rPr>
          <w:rFonts w:ascii="Arial" w:hAnsi="Arial" w:cs="Arial"/>
          <w:color w:val="0000FF"/>
          <w:sz w:val="24"/>
          <w:szCs w:val="24"/>
          <w:u w:val="single"/>
        </w:rPr>
        <w:t xml:space="preserve"> (opens in a new window)</w:t>
      </w:r>
      <w:r w:rsidRPr="005147ED">
        <w:rPr>
          <w:rFonts w:ascii="Arial" w:hAnsi="Arial" w:cs="Arial"/>
          <w:sz w:val="24"/>
          <w:szCs w:val="24"/>
        </w:rPr>
        <w:t>.  </w:t>
      </w:r>
      <w:r>
        <w:rPr>
          <w:rFonts w:ascii="Arial" w:hAnsi="Arial" w:cs="Arial"/>
          <w:sz w:val="24"/>
          <w:szCs w:val="24"/>
        </w:rPr>
        <w:t xml:space="preserve">[Plain text:  </w:t>
      </w:r>
      <w:proofErr w:type="gramStart"/>
      <w:r w:rsidRPr="005147ED">
        <w:rPr>
          <w:rFonts w:ascii="Arial" w:hAnsi="Arial" w:cs="Arial"/>
          <w:sz w:val="24"/>
          <w:szCs w:val="24"/>
        </w:rPr>
        <w:t>https://proctorio.com/about/privacy</w:t>
      </w:r>
      <w:r>
        <w:rPr>
          <w:rFonts w:ascii="Arial" w:hAnsi="Arial" w:cs="Arial"/>
          <w:sz w:val="24"/>
          <w:szCs w:val="24"/>
        </w:rPr>
        <w:t xml:space="preserve"> ]</w:t>
      </w:r>
      <w:proofErr w:type="gramEnd"/>
    </w:p>
    <w:p w14:paraId="0DB7FB39" w14:textId="77777777" w:rsidR="005147ED" w:rsidRPr="005147ED" w:rsidRDefault="005147ED" w:rsidP="005147ED"/>
    <w:p w14:paraId="56AC3F9D" w14:textId="77777777" w:rsidR="00EA3A60" w:rsidRPr="00EA3A60" w:rsidRDefault="00EA3A60" w:rsidP="00EA3A60">
      <w:pPr>
        <w:pStyle w:val="Heading3"/>
      </w:pPr>
      <w:r w:rsidRPr="00EA3A60">
        <w:t>Deadlines and Late Work:</w:t>
      </w:r>
    </w:p>
    <w:p w14:paraId="29113F4E" w14:textId="77777777" w:rsidR="00EA3A60" w:rsidRPr="00EA3A60" w:rsidRDefault="00EA3A60" w:rsidP="00EA3A60">
      <w:pPr>
        <w:rPr>
          <w:rFonts w:ascii="Arial" w:hAnsi="Arial" w:cs="Arial"/>
          <w:sz w:val="24"/>
          <w:szCs w:val="24"/>
        </w:rPr>
      </w:pPr>
      <w:r w:rsidRPr="00EA3A60">
        <w:rPr>
          <w:rFonts w:ascii="Arial" w:hAnsi="Arial" w:cs="Arial"/>
          <w:sz w:val="24"/>
          <w:szCs w:val="24"/>
        </w:rPr>
        <w:t xml:space="preserve">At a minimum this area should include the time of day you use for gauging late work, the penalties for late work, and what device you use for the “official time.” </w:t>
      </w:r>
    </w:p>
    <w:p w14:paraId="15B661F0" w14:textId="77777777" w:rsidR="00EA3A60" w:rsidRPr="00EA3A60" w:rsidRDefault="00EA3A60" w:rsidP="00EA3A60">
      <w:pPr>
        <w:rPr>
          <w:rFonts w:ascii="Arial" w:hAnsi="Arial" w:cs="Arial"/>
          <w:sz w:val="24"/>
          <w:szCs w:val="24"/>
        </w:rPr>
      </w:pPr>
      <w:r w:rsidRPr="00EA3A60">
        <w:rPr>
          <w:rFonts w:ascii="Arial" w:hAnsi="Arial" w:cs="Arial"/>
          <w:sz w:val="24"/>
          <w:szCs w:val="24"/>
        </w:rPr>
        <w:t xml:space="preserve">Example:  </w:t>
      </w:r>
    </w:p>
    <w:p w14:paraId="10D7FC6C" w14:textId="77777777" w:rsidR="00EA3A60" w:rsidRDefault="00EA3A60" w:rsidP="00EA3A60">
      <w:pPr>
        <w:rPr>
          <w:rFonts w:ascii="Arial" w:hAnsi="Arial" w:cs="Arial"/>
          <w:bCs/>
          <w:sz w:val="24"/>
          <w:szCs w:val="24"/>
        </w:rPr>
      </w:pPr>
      <w:r w:rsidRPr="00EA3A60">
        <w:rPr>
          <w:rFonts w:ascii="Arial" w:hAnsi="Arial" w:cs="Arial"/>
          <w:bCs/>
          <w:sz w:val="24"/>
          <w:szCs w:val="24"/>
        </w:rPr>
        <w:t>All deadlines are 23:59 on the day they are due.  The clock on the Moodle Server will be the official time for this course.  Therefore, students should pay attention to the time on the Moodle server and NOT on their computer or other devices.</w:t>
      </w:r>
    </w:p>
    <w:p w14:paraId="48FB729B" w14:textId="77777777" w:rsidR="00BA7BFE" w:rsidRDefault="00BA7BFE" w:rsidP="00EA3A60">
      <w:pPr>
        <w:rPr>
          <w:rFonts w:ascii="Arial" w:hAnsi="Arial" w:cs="Arial"/>
          <w:bCs/>
          <w:sz w:val="24"/>
          <w:szCs w:val="24"/>
        </w:rPr>
      </w:pPr>
    </w:p>
    <w:p w14:paraId="71688710" w14:textId="77777777" w:rsidR="00BA7BFE" w:rsidRPr="00BA7BFE" w:rsidRDefault="00BA7BFE" w:rsidP="00BA7BFE">
      <w:pPr>
        <w:pStyle w:val="Heading2"/>
      </w:pPr>
      <w:r w:rsidRPr="00BA7BFE">
        <w:t>Attendance Policy:</w:t>
      </w:r>
    </w:p>
    <w:p w14:paraId="52125A16" w14:textId="77777777" w:rsidR="00BA7BFE" w:rsidRPr="00BA7BFE" w:rsidRDefault="00BA7BFE" w:rsidP="00BA7BFE">
      <w:pPr>
        <w:rPr>
          <w:rFonts w:ascii="Arial" w:hAnsi="Arial" w:cs="Arial"/>
          <w:sz w:val="24"/>
        </w:rPr>
      </w:pPr>
      <w:r w:rsidRPr="00BA7BFE">
        <w:rPr>
          <w:rFonts w:ascii="Arial" w:hAnsi="Arial" w:cs="Arial"/>
          <w:sz w:val="24"/>
        </w:rPr>
        <w:t xml:space="preserve">Attendance plays a critical role in student success in this class.  Satisfactory progress is difficult without regular attendance.  </w:t>
      </w:r>
      <w:r w:rsidRPr="00BA7BFE">
        <w:rPr>
          <w:rFonts w:ascii="Arial" w:hAnsi="Arial" w:cs="Arial"/>
          <w:spacing w:val="-5"/>
          <w:sz w:val="24"/>
        </w:rPr>
        <w:t>S</w:t>
      </w:r>
      <w:r w:rsidRPr="00BA7BFE">
        <w:rPr>
          <w:rFonts w:ascii="Arial" w:hAnsi="Arial" w:cs="Arial"/>
          <w:spacing w:val="1"/>
          <w:sz w:val="24"/>
        </w:rPr>
        <w:t>t</w:t>
      </w:r>
      <w:r w:rsidRPr="00BA7BFE">
        <w:rPr>
          <w:rFonts w:ascii="Arial" w:hAnsi="Arial" w:cs="Arial"/>
          <w:spacing w:val="-3"/>
          <w:sz w:val="24"/>
        </w:rPr>
        <w:t>u</w:t>
      </w:r>
      <w:r w:rsidRPr="00BA7BFE">
        <w:rPr>
          <w:rFonts w:ascii="Arial" w:hAnsi="Arial" w:cs="Arial"/>
          <w:spacing w:val="2"/>
          <w:sz w:val="24"/>
        </w:rPr>
        <w:t>d</w:t>
      </w:r>
      <w:r w:rsidRPr="00BA7BFE">
        <w:rPr>
          <w:rFonts w:ascii="Arial" w:hAnsi="Arial" w:cs="Arial"/>
          <w:spacing w:val="-3"/>
          <w:sz w:val="24"/>
        </w:rPr>
        <w:t>e</w:t>
      </w:r>
      <w:r w:rsidRPr="00BA7BFE">
        <w:rPr>
          <w:rFonts w:ascii="Arial" w:hAnsi="Arial" w:cs="Arial"/>
          <w:spacing w:val="2"/>
          <w:sz w:val="24"/>
        </w:rPr>
        <w:t>n</w:t>
      </w:r>
      <w:r w:rsidRPr="00BA7BFE">
        <w:rPr>
          <w:rFonts w:ascii="Arial" w:hAnsi="Arial" w:cs="Arial"/>
          <w:spacing w:val="1"/>
          <w:sz w:val="24"/>
        </w:rPr>
        <w:t>t</w:t>
      </w:r>
      <w:r w:rsidRPr="00BA7BFE">
        <w:rPr>
          <w:rFonts w:ascii="Arial" w:hAnsi="Arial" w:cs="Arial"/>
          <w:sz w:val="24"/>
        </w:rPr>
        <w:t>s</w:t>
      </w:r>
      <w:r w:rsidRPr="00BA7BFE">
        <w:rPr>
          <w:rFonts w:ascii="Arial" w:hAnsi="Arial" w:cs="Arial"/>
          <w:spacing w:val="1"/>
          <w:sz w:val="24"/>
        </w:rPr>
        <w:t xml:space="preserve"> are</w:t>
      </w:r>
      <w:r w:rsidRPr="00BA7BFE">
        <w:rPr>
          <w:rFonts w:ascii="Arial" w:hAnsi="Arial" w:cs="Arial"/>
          <w:spacing w:val="-2"/>
          <w:sz w:val="24"/>
        </w:rPr>
        <w:t xml:space="preserve"> </w:t>
      </w:r>
      <w:r w:rsidRPr="00BA7BFE">
        <w:rPr>
          <w:rFonts w:ascii="Arial" w:hAnsi="Arial" w:cs="Arial"/>
          <w:spacing w:val="2"/>
          <w:sz w:val="24"/>
        </w:rPr>
        <w:t>en</w:t>
      </w:r>
      <w:r w:rsidRPr="00BA7BFE">
        <w:rPr>
          <w:rFonts w:ascii="Arial" w:hAnsi="Arial" w:cs="Arial"/>
          <w:spacing w:val="-5"/>
          <w:sz w:val="24"/>
        </w:rPr>
        <w:t>c</w:t>
      </w:r>
      <w:r w:rsidRPr="00BA7BFE">
        <w:rPr>
          <w:rFonts w:ascii="Arial" w:hAnsi="Arial" w:cs="Arial"/>
          <w:spacing w:val="2"/>
          <w:sz w:val="24"/>
        </w:rPr>
        <w:t>ou</w:t>
      </w:r>
      <w:r w:rsidRPr="00BA7BFE">
        <w:rPr>
          <w:rFonts w:ascii="Arial" w:hAnsi="Arial" w:cs="Arial"/>
          <w:spacing w:val="-2"/>
          <w:sz w:val="24"/>
        </w:rPr>
        <w:t>r</w:t>
      </w:r>
      <w:r w:rsidRPr="00BA7BFE">
        <w:rPr>
          <w:rFonts w:ascii="Arial" w:hAnsi="Arial" w:cs="Arial"/>
          <w:spacing w:val="-3"/>
          <w:sz w:val="24"/>
        </w:rPr>
        <w:t>a</w:t>
      </w:r>
      <w:r w:rsidRPr="00BA7BFE">
        <w:rPr>
          <w:rFonts w:ascii="Arial" w:hAnsi="Arial" w:cs="Arial"/>
          <w:spacing w:val="2"/>
          <w:sz w:val="24"/>
        </w:rPr>
        <w:t>g</w:t>
      </w:r>
      <w:r w:rsidRPr="00BA7BFE">
        <w:rPr>
          <w:rFonts w:ascii="Arial" w:hAnsi="Arial" w:cs="Arial"/>
          <w:spacing w:val="-3"/>
          <w:sz w:val="24"/>
        </w:rPr>
        <w:t>e</w:t>
      </w:r>
      <w:r w:rsidRPr="00BA7BFE">
        <w:rPr>
          <w:rFonts w:ascii="Arial" w:hAnsi="Arial" w:cs="Arial"/>
          <w:sz w:val="24"/>
        </w:rPr>
        <w:t>d</w:t>
      </w:r>
      <w:r w:rsidRPr="00BA7BFE">
        <w:rPr>
          <w:rFonts w:ascii="Arial" w:hAnsi="Arial" w:cs="Arial"/>
          <w:spacing w:val="3"/>
          <w:sz w:val="24"/>
        </w:rPr>
        <w:t xml:space="preserve"> </w:t>
      </w:r>
      <w:r w:rsidRPr="00BA7BFE">
        <w:rPr>
          <w:rFonts w:ascii="Arial" w:hAnsi="Arial" w:cs="Arial"/>
          <w:spacing w:val="-4"/>
          <w:sz w:val="24"/>
        </w:rPr>
        <w:t>t</w:t>
      </w:r>
      <w:r w:rsidRPr="00BA7BFE">
        <w:rPr>
          <w:rFonts w:ascii="Arial" w:hAnsi="Arial" w:cs="Arial"/>
          <w:sz w:val="24"/>
        </w:rPr>
        <w:t>o</w:t>
      </w:r>
      <w:r w:rsidRPr="00BA7BFE">
        <w:rPr>
          <w:rFonts w:ascii="Arial" w:hAnsi="Arial" w:cs="Arial"/>
          <w:spacing w:val="3"/>
          <w:sz w:val="24"/>
        </w:rPr>
        <w:t xml:space="preserve"> </w:t>
      </w:r>
      <w:r w:rsidRPr="00BA7BFE">
        <w:rPr>
          <w:rFonts w:ascii="Arial" w:hAnsi="Arial" w:cs="Arial"/>
          <w:spacing w:val="-5"/>
          <w:sz w:val="24"/>
        </w:rPr>
        <w:t>c</w:t>
      </w:r>
      <w:r w:rsidRPr="00BA7BFE">
        <w:rPr>
          <w:rFonts w:ascii="Arial" w:hAnsi="Arial" w:cs="Arial"/>
          <w:spacing w:val="2"/>
          <w:sz w:val="24"/>
        </w:rPr>
        <w:t>o</w:t>
      </w:r>
      <w:r w:rsidRPr="00BA7BFE">
        <w:rPr>
          <w:rFonts w:ascii="Arial" w:hAnsi="Arial" w:cs="Arial"/>
          <w:spacing w:val="-3"/>
          <w:sz w:val="24"/>
        </w:rPr>
        <w:t>n</w:t>
      </w:r>
      <w:r w:rsidRPr="00BA7BFE">
        <w:rPr>
          <w:rFonts w:ascii="Arial" w:hAnsi="Arial" w:cs="Arial"/>
          <w:spacing w:val="1"/>
          <w:sz w:val="24"/>
        </w:rPr>
        <w:t>t</w:t>
      </w:r>
      <w:r w:rsidRPr="00BA7BFE">
        <w:rPr>
          <w:rFonts w:ascii="Arial" w:hAnsi="Arial" w:cs="Arial"/>
          <w:spacing w:val="2"/>
          <w:sz w:val="24"/>
        </w:rPr>
        <w:t>a</w:t>
      </w:r>
      <w:r w:rsidRPr="00BA7BFE">
        <w:rPr>
          <w:rFonts w:ascii="Arial" w:hAnsi="Arial" w:cs="Arial"/>
          <w:sz w:val="24"/>
        </w:rPr>
        <w:t>ct</w:t>
      </w:r>
      <w:r w:rsidRPr="00BA7BFE">
        <w:rPr>
          <w:rFonts w:ascii="Arial" w:hAnsi="Arial" w:cs="Arial"/>
          <w:spacing w:val="-3"/>
          <w:sz w:val="24"/>
        </w:rPr>
        <w:t xml:space="preserve"> </w:t>
      </w:r>
      <w:r w:rsidRPr="00BA7BFE">
        <w:rPr>
          <w:rFonts w:ascii="Arial" w:hAnsi="Arial" w:cs="Arial"/>
          <w:spacing w:val="1"/>
          <w:sz w:val="24"/>
        </w:rPr>
        <w:t>t</w:t>
      </w:r>
      <w:r w:rsidRPr="00BA7BFE">
        <w:rPr>
          <w:rFonts w:ascii="Arial" w:hAnsi="Arial" w:cs="Arial"/>
          <w:spacing w:val="-3"/>
          <w:sz w:val="24"/>
        </w:rPr>
        <w:t>h</w:t>
      </w:r>
      <w:r w:rsidRPr="00BA7BFE">
        <w:rPr>
          <w:rFonts w:ascii="Arial" w:hAnsi="Arial" w:cs="Arial"/>
          <w:spacing w:val="2"/>
          <w:sz w:val="24"/>
        </w:rPr>
        <w:t>e</w:t>
      </w:r>
      <w:r w:rsidRPr="00BA7BFE">
        <w:rPr>
          <w:rFonts w:ascii="Arial" w:hAnsi="Arial" w:cs="Arial"/>
          <w:sz w:val="24"/>
        </w:rPr>
        <w:t xml:space="preserve"> </w:t>
      </w:r>
      <w:r w:rsidRPr="00BA7BFE">
        <w:rPr>
          <w:rFonts w:ascii="Arial" w:hAnsi="Arial" w:cs="Arial"/>
          <w:spacing w:val="-1"/>
          <w:sz w:val="24"/>
        </w:rPr>
        <w:t>i</w:t>
      </w:r>
      <w:r w:rsidRPr="00BA7BFE">
        <w:rPr>
          <w:rFonts w:ascii="Arial" w:hAnsi="Arial" w:cs="Arial"/>
          <w:spacing w:val="2"/>
          <w:sz w:val="24"/>
        </w:rPr>
        <w:t>n</w:t>
      </w:r>
      <w:r w:rsidRPr="00BA7BFE">
        <w:rPr>
          <w:rFonts w:ascii="Arial" w:hAnsi="Arial" w:cs="Arial"/>
          <w:sz w:val="24"/>
        </w:rPr>
        <w:t>s</w:t>
      </w:r>
      <w:r w:rsidRPr="00BA7BFE">
        <w:rPr>
          <w:rFonts w:ascii="Arial" w:hAnsi="Arial" w:cs="Arial"/>
          <w:spacing w:val="1"/>
          <w:sz w:val="24"/>
        </w:rPr>
        <w:t>t</w:t>
      </w:r>
      <w:r w:rsidRPr="00BA7BFE">
        <w:rPr>
          <w:rFonts w:ascii="Arial" w:hAnsi="Arial" w:cs="Arial"/>
          <w:spacing w:val="-6"/>
          <w:sz w:val="24"/>
        </w:rPr>
        <w:t>r</w:t>
      </w:r>
      <w:r w:rsidRPr="00BA7BFE">
        <w:rPr>
          <w:rFonts w:ascii="Arial" w:hAnsi="Arial" w:cs="Arial"/>
          <w:spacing w:val="2"/>
          <w:sz w:val="24"/>
        </w:rPr>
        <w:t>u</w:t>
      </w:r>
      <w:r w:rsidRPr="00BA7BFE">
        <w:rPr>
          <w:rFonts w:ascii="Arial" w:hAnsi="Arial" w:cs="Arial"/>
          <w:sz w:val="24"/>
        </w:rPr>
        <w:t>c</w:t>
      </w:r>
      <w:r w:rsidRPr="00BA7BFE">
        <w:rPr>
          <w:rFonts w:ascii="Arial" w:hAnsi="Arial" w:cs="Arial"/>
          <w:spacing w:val="-4"/>
          <w:sz w:val="24"/>
        </w:rPr>
        <w:t>t</w:t>
      </w:r>
      <w:r w:rsidRPr="00BA7BFE">
        <w:rPr>
          <w:rFonts w:ascii="Arial" w:hAnsi="Arial" w:cs="Arial"/>
          <w:spacing w:val="2"/>
          <w:sz w:val="24"/>
        </w:rPr>
        <w:t>o</w:t>
      </w:r>
      <w:r w:rsidRPr="00BA7BFE">
        <w:rPr>
          <w:rFonts w:ascii="Arial" w:hAnsi="Arial" w:cs="Arial"/>
          <w:spacing w:val="-2"/>
          <w:sz w:val="24"/>
        </w:rPr>
        <w:t>r</w:t>
      </w:r>
      <w:r w:rsidRPr="00BA7BFE">
        <w:rPr>
          <w:rFonts w:ascii="Arial" w:hAnsi="Arial" w:cs="Arial"/>
          <w:sz w:val="24"/>
        </w:rPr>
        <w:t>,</w:t>
      </w:r>
      <w:r w:rsidRPr="00BA7BFE">
        <w:rPr>
          <w:rFonts w:ascii="Arial" w:hAnsi="Arial" w:cs="Arial"/>
          <w:spacing w:val="2"/>
          <w:sz w:val="24"/>
        </w:rPr>
        <w:t xml:space="preserve"> </w:t>
      </w:r>
      <w:r w:rsidRPr="00BA7BFE">
        <w:rPr>
          <w:rFonts w:ascii="Arial" w:hAnsi="Arial" w:cs="Arial"/>
          <w:sz w:val="24"/>
        </w:rPr>
        <w:t>v</w:t>
      </w:r>
      <w:r w:rsidRPr="00BA7BFE">
        <w:rPr>
          <w:rFonts w:ascii="Arial" w:hAnsi="Arial" w:cs="Arial"/>
          <w:spacing w:val="-1"/>
          <w:sz w:val="24"/>
        </w:rPr>
        <w:t>i</w:t>
      </w:r>
      <w:r w:rsidRPr="00BA7BFE">
        <w:rPr>
          <w:rFonts w:ascii="Arial" w:hAnsi="Arial" w:cs="Arial"/>
          <w:sz w:val="24"/>
        </w:rPr>
        <w:t xml:space="preserve">a </w:t>
      </w:r>
      <w:r w:rsidRPr="00BA7BFE">
        <w:rPr>
          <w:rFonts w:ascii="Arial" w:hAnsi="Arial" w:cs="Arial"/>
          <w:spacing w:val="2"/>
          <w:sz w:val="24"/>
        </w:rPr>
        <w:t>e</w:t>
      </w:r>
      <w:r w:rsidRPr="00BA7BFE">
        <w:rPr>
          <w:rFonts w:ascii="Arial" w:hAnsi="Arial" w:cs="Arial"/>
          <w:spacing w:val="-2"/>
          <w:sz w:val="24"/>
        </w:rPr>
        <w:t>m</w:t>
      </w:r>
      <w:r w:rsidRPr="00BA7BFE">
        <w:rPr>
          <w:rFonts w:ascii="Arial" w:hAnsi="Arial" w:cs="Arial"/>
          <w:spacing w:val="2"/>
          <w:sz w:val="24"/>
        </w:rPr>
        <w:t>a</w:t>
      </w:r>
      <w:r w:rsidRPr="00BA7BFE">
        <w:rPr>
          <w:rFonts w:ascii="Arial" w:hAnsi="Arial" w:cs="Arial"/>
          <w:spacing w:val="-1"/>
          <w:sz w:val="24"/>
        </w:rPr>
        <w:t>i</w:t>
      </w:r>
      <w:r w:rsidRPr="00BA7BFE">
        <w:rPr>
          <w:rFonts w:ascii="Arial" w:hAnsi="Arial" w:cs="Arial"/>
          <w:sz w:val="24"/>
        </w:rPr>
        <w:t xml:space="preserve">l </w:t>
      </w:r>
      <w:r w:rsidRPr="00BA7BFE">
        <w:rPr>
          <w:rFonts w:ascii="Arial" w:hAnsi="Arial" w:cs="Arial"/>
          <w:spacing w:val="-3"/>
          <w:sz w:val="24"/>
        </w:rPr>
        <w:t>a</w:t>
      </w:r>
      <w:r w:rsidRPr="00BA7BFE">
        <w:rPr>
          <w:rFonts w:ascii="Arial" w:hAnsi="Arial" w:cs="Arial"/>
          <w:spacing w:val="2"/>
          <w:sz w:val="24"/>
        </w:rPr>
        <w:t>n</w:t>
      </w:r>
      <w:r w:rsidRPr="00BA7BFE">
        <w:rPr>
          <w:rFonts w:ascii="Arial" w:hAnsi="Arial" w:cs="Arial"/>
          <w:spacing w:val="-3"/>
          <w:sz w:val="24"/>
        </w:rPr>
        <w:t>d</w:t>
      </w:r>
      <w:r w:rsidRPr="00BA7BFE">
        <w:rPr>
          <w:rFonts w:ascii="Arial" w:hAnsi="Arial" w:cs="Arial"/>
          <w:spacing w:val="1"/>
          <w:sz w:val="24"/>
        </w:rPr>
        <w:t>/</w:t>
      </w:r>
      <w:r w:rsidRPr="00BA7BFE">
        <w:rPr>
          <w:rFonts w:ascii="Arial" w:hAnsi="Arial" w:cs="Arial"/>
          <w:spacing w:val="2"/>
          <w:sz w:val="24"/>
        </w:rPr>
        <w:t>o</w:t>
      </w:r>
      <w:r w:rsidRPr="00BA7BFE">
        <w:rPr>
          <w:rFonts w:ascii="Arial" w:hAnsi="Arial" w:cs="Arial"/>
          <w:sz w:val="24"/>
        </w:rPr>
        <w:t>r</w:t>
      </w:r>
      <w:r w:rsidRPr="00BA7BFE">
        <w:rPr>
          <w:rFonts w:ascii="Arial" w:hAnsi="Arial" w:cs="Arial"/>
          <w:spacing w:val="-5"/>
          <w:sz w:val="24"/>
        </w:rPr>
        <w:t xml:space="preserve"> </w:t>
      </w:r>
      <w:r w:rsidRPr="00BA7BFE">
        <w:rPr>
          <w:rFonts w:ascii="Arial" w:hAnsi="Arial" w:cs="Arial"/>
          <w:spacing w:val="2"/>
          <w:sz w:val="24"/>
        </w:rPr>
        <w:t>p</w:t>
      </w:r>
      <w:r w:rsidRPr="00BA7BFE">
        <w:rPr>
          <w:rFonts w:ascii="Arial" w:hAnsi="Arial" w:cs="Arial"/>
          <w:spacing w:val="-3"/>
          <w:sz w:val="24"/>
        </w:rPr>
        <w:t>h</w:t>
      </w:r>
      <w:r w:rsidRPr="00BA7BFE">
        <w:rPr>
          <w:rFonts w:ascii="Arial" w:hAnsi="Arial" w:cs="Arial"/>
          <w:spacing w:val="2"/>
          <w:sz w:val="24"/>
        </w:rPr>
        <w:t>o</w:t>
      </w:r>
      <w:r w:rsidRPr="00BA7BFE">
        <w:rPr>
          <w:rFonts w:ascii="Arial" w:hAnsi="Arial" w:cs="Arial"/>
          <w:spacing w:val="-3"/>
          <w:sz w:val="24"/>
        </w:rPr>
        <w:t>n</w:t>
      </w:r>
      <w:r w:rsidRPr="00BA7BFE">
        <w:rPr>
          <w:rFonts w:ascii="Arial" w:hAnsi="Arial" w:cs="Arial"/>
          <w:spacing w:val="2"/>
          <w:sz w:val="24"/>
        </w:rPr>
        <w:t>e</w:t>
      </w:r>
      <w:r w:rsidRPr="00BA7BFE">
        <w:rPr>
          <w:rFonts w:ascii="Arial" w:hAnsi="Arial" w:cs="Arial"/>
          <w:sz w:val="24"/>
        </w:rPr>
        <w:t>,</w:t>
      </w:r>
      <w:r w:rsidRPr="00BA7BFE">
        <w:rPr>
          <w:rFonts w:ascii="Arial" w:hAnsi="Arial" w:cs="Arial"/>
          <w:spacing w:val="2"/>
          <w:sz w:val="24"/>
        </w:rPr>
        <w:t xml:space="preserve"> </w:t>
      </w:r>
      <w:r w:rsidRPr="00BA7BFE">
        <w:rPr>
          <w:rFonts w:ascii="Arial" w:hAnsi="Arial" w:cs="Arial"/>
          <w:spacing w:val="-2"/>
          <w:sz w:val="24"/>
        </w:rPr>
        <w:t>r</w:t>
      </w:r>
      <w:r w:rsidRPr="00BA7BFE">
        <w:rPr>
          <w:rFonts w:ascii="Arial" w:hAnsi="Arial" w:cs="Arial"/>
          <w:spacing w:val="-3"/>
          <w:sz w:val="24"/>
        </w:rPr>
        <w:t>e</w:t>
      </w:r>
      <w:r w:rsidRPr="00BA7BFE">
        <w:rPr>
          <w:rFonts w:ascii="Arial" w:hAnsi="Arial" w:cs="Arial"/>
          <w:spacing w:val="2"/>
          <w:sz w:val="24"/>
        </w:rPr>
        <w:t>ga</w:t>
      </w:r>
      <w:r w:rsidRPr="00BA7BFE">
        <w:rPr>
          <w:rFonts w:ascii="Arial" w:hAnsi="Arial" w:cs="Arial"/>
          <w:spacing w:val="-6"/>
          <w:sz w:val="24"/>
        </w:rPr>
        <w:t>r</w:t>
      </w:r>
      <w:r w:rsidRPr="00BA7BFE">
        <w:rPr>
          <w:rFonts w:ascii="Arial" w:hAnsi="Arial" w:cs="Arial"/>
          <w:spacing w:val="2"/>
          <w:sz w:val="24"/>
        </w:rPr>
        <w:t>d</w:t>
      </w:r>
      <w:r w:rsidRPr="00BA7BFE">
        <w:rPr>
          <w:rFonts w:ascii="Arial" w:hAnsi="Arial" w:cs="Arial"/>
          <w:spacing w:val="-1"/>
          <w:sz w:val="24"/>
        </w:rPr>
        <w:t>i</w:t>
      </w:r>
      <w:r w:rsidRPr="00BA7BFE">
        <w:rPr>
          <w:rFonts w:ascii="Arial" w:hAnsi="Arial" w:cs="Arial"/>
          <w:spacing w:val="-3"/>
          <w:sz w:val="24"/>
        </w:rPr>
        <w:t>n</w:t>
      </w:r>
      <w:r w:rsidRPr="00BA7BFE">
        <w:rPr>
          <w:rFonts w:ascii="Arial" w:hAnsi="Arial" w:cs="Arial"/>
          <w:sz w:val="24"/>
        </w:rPr>
        <w:t>g</w:t>
      </w:r>
      <w:r w:rsidRPr="00BA7BFE">
        <w:rPr>
          <w:rFonts w:ascii="Arial" w:hAnsi="Arial" w:cs="Arial"/>
          <w:spacing w:val="3"/>
          <w:sz w:val="24"/>
        </w:rPr>
        <w:t xml:space="preserve"> </w:t>
      </w:r>
      <w:r w:rsidRPr="00BA7BFE">
        <w:rPr>
          <w:rFonts w:ascii="Arial" w:hAnsi="Arial" w:cs="Arial"/>
          <w:spacing w:val="-3"/>
          <w:sz w:val="24"/>
        </w:rPr>
        <w:t>a</w:t>
      </w:r>
      <w:r w:rsidRPr="00BA7BFE">
        <w:rPr>
          <w:rFonts w:ascii="Arial" w:hAnsi="Arial" w:cs="Arial"/>
          <w:spacing w:val="2"/>
          <w:sz w:val="24"/>
        </w:rPr>
        <w:t>n</w:t>
      </w:r>
      <w:r w:rsidRPr="00BA7BFE">
        <w:rPr>
          <w:rFonts w:ascii="Arial" w:hAnsi="Arial" w:cs="Arial"/>
          <w:sz w:val="24"/>
        </w:rPr>
        <w:t>y</w:t>
      </w:r>
      <w:r w:rsidRPr="00BA7BFE">
        <w:rPr>
          <w:rFonts w:ascii="Arial" w:hAnsi="Arial" w:cs="Arial"/>
          <w:spacing w:val="-4"/>
          <w:sz w:val="24"/>
        </w:rPr>
        <w:t xml:space="preserve"> </w:t>
      </w:r>
      <w:r w:rsidRPr="00BA7BFE">
        <w:rPr>
          <w:rFonts w:ascii="Arial" w:hAnsi="Arial" w:cs="Arial"/>
          <w:spacing w:val="2"/>
          <w:sz w:val="24"/>
        </w:rPr>
        <w:t>a</w:t>
      </w:r>
      <w:r w:rsidRPr="00BA7BFE">
        <w:rPr>
          <w:rFonts w:ascii="Arial" w:hAnsi="Arial" w:cs="Arial"/>
          <w:spacing w:val="-3"/>
          <w:sz w:val="24"/>
        </w:rPr>
        <w:t>n</w:t>
      </w:r>
      <w:r w:rsidRPr="00BA7BFE">
        <w:rPr>
          <w:rFonts w:ascii="Arial" w:hAnsi="Arial" w:cs="Arial"/>
          <w:spacing w:val="1"/>
          <w:sz w:val="24"/>
        </w:rPr>
        <w:t>t</w:t>
      </w:r>
      <w:r w:rsidRPr="00BA7BFE">
        <w:rPr>
          <w:rFonts w:ascii="Arial" w:hAnsi="Arial" w:cs="Arial"/>
          <w:spacing w:val="-1"/>
          <w:sz w:val="24"/>
        </w:rPr>
        <w:t>i</w:t>
      </w:r>
      <w:r w:rsidRPr="00BA7BFE">
        <w:rPr>
          <w:rFonts w:ascii="Arial" w:hAnsi="Arial" w:cs="Arial"/>
          <w:sz w:val="24"/>
        </w:rPr>
        <w:t>c</w:t>
      </w:r>
      <w:r w:rsidRPr="00BA7BFE">
        <w:rPr>
          <w:rFonts w:ascii="Arial" w:hAnsi="Arial" w:cs="Arial"/>
          <w:spacing w:val="-1"/>
          <w:sz w:val="24"/>
        </w:rPr>
        <w:t>i</w:t>
      </w:r>
      <w:r w:rsidRPr="00BA7BFE">
        <w:rPr>
          <w:rFonts w:ascii="Arial" w:hAnsi="Arial" w:cs="Arial"/>
          <w:spacing w:val="2"/>
          <w:sz w:val="24"/>
        </w:rPr>
        <w:t>p</w:t>
      </w:r>
      <w:r w:rsidRPr="00BA7BFE">
        <w:rPr>
          <w:rFonts w:ascii="Arial" w:hAnsi="Arial" w:cs="Arial"/>
          <w:spacing w:val="-3"/>
          <w:sz w:val="24"/>
        </w:rPr>
        <w:t>a</w:t>
      </w:r>
      <w:r w:rsidRPr="00BA7BFE">
        <w:rPr>
          <w:rFonts w:ascii="Arial" w:hAnsi="Arial" w:cs="Arial"/>
          <w:spacing w:val="1"/>
          <w:sz w:val="24"/>
        </w:rPr>
        <w:t>t</w:t>
      </w:r>
      <w:r w:rsidRPr="00BA7BFE">
        <w:rPr>
          <w:rFonts w:ascii="Arial" w:hAnsi="Arial" w:cs="Arial"/>
          <w:spacing w:val="-3"/>
          <w:sz w:val="24"/>
        </w:rPr>
        <w:t>e</w:t>
      </w:r>
      <w:r w:rsidRPr="00BA7BFE">
        <w:rPr>
          <w:rFonts w:ascii="Arial" w:hAnsi="Arial" w:cs="Arial"/>
          <w:sz w:val="24"/>
        </w:rPr>
        <w:t>d</w:t>
      </w:r>
      <w:r w:rsidRPr="00BA7BFE">
        <w:rPr>
          <w:rFonts w:ascii="Arial" w:hAnsi="Arial" w:cs="Arial"/>
          <w:spacing w:val="3"/>
          <w:sz w:val="24"/>
        </w:rPr>
        <w:t xml:space="preserve"> </w:t>
      </w:r>
      <w:r w:rsidRPr="00BA7BFE">
        <w:rPr>
          <w:rFonts w:ascii="Arial" w:hAnsi="Arial" w:cs="Arial"/>
          <w:spacing w:val="-3"/>
          <w:sz w:val="24"/>
        </w:rPr>
        <w:t>a</w:t>
      </w:r>
      <w:r w:rsidRPr="00BA7BFE">
        <w:rPr>
          <w:rFonts w:ascii="Arial" w:hAnsi="Arial" w:cs="Arial"/>
          <w:spacing w:val="2"/>
          <w:sz w:val="24"/>
        </w:rPr>
        <w:t>b</w:t>
      </w:r>
      <w:r w:rsidRPr="00BA7BFE">
        <w:rPr>
          <w:rFonts w:ascii="Arial" w:hAnsi="Arial" w:cs="Arial"/>
          <w:spacing w:val="-5"/>
          <w:sz w:val="24"/>
        </w:rPr>
        <w:t>s</w:t>
      </w:r>
      <w:r w:rsidRPr="00BA7BFE">
        <w:rPr>
          <w:rFonts w:ascii="Arial" w:hAnsi="Arial" w:cs="Arial"/>
          <w:spacing w:val="2"/>
          <w:sz w:val="24"/>
        </w:rPr>
        <w:t>en</w:t>
      </w:r>
      <w:r w:rsidRPr="00BA7BFE">
        <w:rPr>
          <w:rFonts w:ascii="Arial" w:hAnsi="Arial" w:cs="Arial"/>
          <w:spacing w:val="-5"/>
          <w:sz w:val="24"/>
        </w:rPr>
        <w:t>c</w:t>
      </w:r>
      <w:r w:rsidRPr="00BA7BFE">
        <w:rPr>
          <w:rFonts w:ascii="Arial" w:hAnsi="Arial" w:cs="Arial"/>
          <w:spacing w:val="2"/>
          <w:sz w:val="24"/>
        </w:rPr>
        <w:t>e</w:t>
      </w:r>
      <w:r w:rsidRPr="00BA7BFE">
        <w:rPr>
          <w:rFonts w:ascii="Arial" w:hAnsi="Arial" w:cs="Arial"/>
          <w:sz w:val="24"/>
        </w:rPr>
        <w:t>s</w:t>
      </w:r>
      <w:r w:rsidRPr="00BA7BFE">
        <w:rPr>
          <w:rFonts w:ascii="Arial" w:hAnsi="Arial" w:cs="Arial"/>
          <w:spacing w:val="1"/>
          <w:sz w:val="24"/>
        </w:rPr>
        <w:t xml:space="preserve"> </w:t>
      </w:r>
      <w:r w:rsidRPr="00BA7BFE">
        <w:rPr>
          <w:rFonts w:ascii="Arial" w:hAnsi="Arial" w:cs="Arial"/>
          <w:spacing w:val="-4"/>
          <w:sz w:val="24"/>
        </w:rPr>
        <w:t>t</w:t>
      </w:r>
      <w:r w:rsidRPr="00BA7BFE">
        <w:rPr>
          <w:rFonts w:ascii="Arial" w:hAnsi="Arial" w:cs="Arial"/>
          <w:sz w:val="24"/>
        </w:rPr>
        <w:t>o</w:t>
      </w:r>
      <w:r w:rsidRPr="00BA7BFE">
        <w:rPr>
          <w:rFonts w:ascii="Arial" w:hAnsi="Arial" w:cs="Arial"/>
          <w:spacing w:val="3"/>
          <w:sz w:val="24"/>
        </w:rPr>
        <w:t xml:space="preserve"> </w:t>
      </w:r>
      <w:proofErr w:type="gramStart"/>
      <w:r w:rsidRPr="00BA7BFE">
        <w:rPr>
          <w:rFonts w:ascii="Arial" w:hAnsi="Arial" w:cs="Arial"/>
          <w:spacing w:val="-2"/>
          <w:sz w:val="24"/>
        </w:rPr>
        <w:t>m</w:t>
      </w:r>
      <w:r w:rsidRPr="00BA7BFE">
        <w:rPr>
          <w:rFonts w:ascii="Arial" w:hAnsi="Arial" w:cs="Arial"/>
          <w:spacing w:val="2"/>
          <w:sz w:val="24"/>
        </w:rPr>
        <w:t>a</w:t>
      </w:r>
      <w:r w:rsidRPr="00BA7BFE">
        <w:rPr>
          <w:rFonts w:ascii="Arial" w:hAnsi="Arial" w:cs="Arial"/>
          <w:spacing w:val="-5"/>
          <w:sz w:val="24"/>
        </w:rPr>
        <w:t>k</w:t>
      </w:r>
      <w:r w:rsidRPr="00BA7BFE">
        <w:rPr>
          <w:rFonts w:ascii="Arial" w:hAnsi="Arial" w:cs="Arial"/>
          <w:sz w:val="24"/>
        </w:rPr>
        <w:t>e</w:t>
      </w:r>
      <w:r w:rsidRPr="00BA7BFE">
        <w:rPr>
          <w:rFonts w:ascii="Arial" w:hAnsi="Arial" w:cs="Arial"/>
          <w:spacing w:val="-2"/>
          <w:sz w:val="24"/>
        </w:rPr>
        <w:t xml:space="preserve"> </w:t>
      </w:r>
      <w:r w:rsidRPr="00BA7BFE">
        <w:rPr>
          <w:rFonts w:ascii="Arial" w:hAnsi="Arial" w:cs="Arial"/>
          <w:spacing w:val="2"/>
          <w:sz w:val="24"/>
        </w:rPr>
        <w:t>a</w:t>
      </w:r>
      <w:r w:rsidRPr="00BA7BFE">
        <w:rPr>
          <w:rFonts w:ascii="Arial" w:hAnsi="Arial" w:cs="Arial"/>
          <w:spacing w:val="-2"/>
          <w:sz w:val="24"/>
        </w:rPr>
        <w:t>rr</w:t>
      </w:r>
      <w:r w:rsidRPr="00BA7BFE">
        <w:rPr>
          <w:rFonts w:ascii="Arial" w:hAnsi="Arial" w:cs="Arial"/>
          <w:spacing w:val="2"/>
          <w:sz w:val="24"/>
        </w:rPr>
        <w:t>a</w:t>
      </w:r>
      <w:r w:rsidRPr="00BA7BFE">
        <w:rPr>
          <w:rFonts w:ascii="Arial" w:hAnsi="Arial" w:cs="Arial"/>
          <w:spacing w:val="-3"/>
          <w:sz w:val="24"/>
        </w:rPr>
        <w:t>n</w:t>
      </w:r>
      <w:r w:rsidRPr="00BA7BFE">
        <w:rPr>
          <w:rFonts w:ascii="Arial" w:hAnsi="Arial" w:cs="Arial"/>
          <w:spacing w:val="2"/>
          <w:sz w:val="24"/>
        </w:rPr>
        <w:t>ge</w:t>
      </w:r>
      <w:r w:rsidRPr="00BA7BFE">
        <w:rPr>
          <w:rFonts w:ascii="Arial" w:hAnsi="Arial" w:cs="Arial"/>
          <w:spacing w:val="-6"/>
          <w:sz w:val="24"/>
        </w:rPr>
        <w:t>m</w:t>
      </w:r>
      <w:r w:rsidRPr="00BA7BFE">
        <w:rPr>
          <w:rFonts w:ascii="Arial" w:hAnsi="Arial" w:cs="Arial"/>
          <w:spacing w:val="2"/>
          <w:sz w:val="24"/>
        </w:rPr>
        <w:t>en</w:t>
      </w:r>
      <w:r w:rsidRPr="00BA7BFE">
        <w:rPr>
          <w:rFonts w:ascii="Arial" w:hAnsi="Arial" w:cs="Arial"/>
          <w:spacing w:val="1"/>
          <w:sz w:val="24"/>
        </w:rPr>
        <w:t>t</w:t>
      </w:r>
      <w:r w:rsidRPr="00BA7BFE">
        <w:rPr>
          <w:rFonts w:ascii="Arial" w:hAnsi="Arial" w:cs="Arial"/>
          <w:sz w:val="24"/>
        </w:rPr>
        <w:t>s</w:t>
      </w:r>
      <w:proofErr w:type="gramEnd"/>
      <w:r w:rsidRPr="00BA7BFE">
        <w:rPr>
          <w:rFonts w:ascii="Arial" w:hAnsi="Arial" w:cs="Arial"/>
          <w:spacing w:val="-4"/>
          <w:sz w:val="24"/>
        </w:rPr>
        <w:t xml:space="preserve"> f</w:t>
      </w:r>
      <w:r w:rsidRPr="00BA7BFE">
        <w:rPr>
          <w:rFonts w:ascii="Arial" w:hAnsi="Arial" w:cs="Arial"/>
          <w:spacing w:val="2"/>
          <w:sz w:val="24"/>
        </w:rPr>
        <w:t>o</w:t>
      </w:r>
      <w:r w:rsidRPr="00BA7BFE">
        <w:rPr>
          <w:rFonts w:ascii="Arial" w:hAnsi="Arial" w:cs="Arial"/>
          <w:sz w:val="24"/>
        </w:rPr>
        <w:t>r c</w:t>
      </w:r>
      <w:r w:rsidRPr="00BA7BFE">
        <w:rPr>
          <w:rFonts w:ascii="Arial" w:hAnsi="Arial" w:cs="Arial"/>
          <w:spacing w:val="2"/>
          <w:sz w:val="24"/>
        </w:rPr>
        <w:t>on</w:t>
      </w:r>
      <w:r w:rsidRPr="00BA7BFE">
        <w:rPr>
          <w:rFonts w:ascii="Arial" w:hAnsi="Arial" w:cs="Arial"/>
          <w:spacing w:val="1"/>
          <w:sz w:val="24"/>
        </w:rPr>
        <w:t>t</w:t>
      </w:r>
      <w:r w:rsidRPr="00BA7BFE">
        <w:rPr>
          <w:rFonts w:ascii="Arial" w:hAnsi="Arial" w:cs="Arial"/>
          <w:spacing w:val="-6"/>
          <w:sz w:val="24"/>
        </w:rPr>
        <w:t>i</w:t>
      </w:r>
      <w:r w:rsidRPr="00BA7BFE">
        <w:rPr>
          <w:rFonts w:ascii="Arial" w:hAnsi="Arial" w:cs="Arial"/>
          <w:spacing w:val="2"/>
          <w:sz w:val="24"/>
        </w:rPr>
        <w:t>n</w:t>
      </w:r>
      <w:r w:rsidRPr="00BA7BFE">
        <w:rPr>
          <w:rFonts w:ascii="Arial" w:hAnsi="Arial" w:cs="Arial"/>
          <w:spacing w:val="-3"/>
          <w:sz w:val="24"/>
        </w:rPr>
        <w:t>u</w:t>
      </w:r>
      <w:r w:rsidRPr="00BA7BFE">
        <w:rPr>
          <w:rFonts w:ascii="Arial" w:hAnsi="Arial" w:cs="Arial"/>
          <w:spacing w:val="2"/>
          <w:sz w:val="24"/>
        </w:rPr>
        <w:t>e</w:t>
      </w:r>
      <w:r w:rsidRPr="00BA7BFE">
        <w:rPr>
          <w:rFonts w:ascii="Arial" w:hAnsi="Arial" w:cs="Arial"/>
          <w:sz w:val="24"/>
        </w:rPr>
        <w:t>d</w:t>
      </w:r>
      <w:r w:rsidRPr="00BA7BFE">
        <w:rPr>
          <w:rFonts w:ascii="Arial" w:hAnsi="Arial" w:cs="Arial"/>
          <w:spacing w:val="-2"/>
          <w:sz w:val="24"/>
        </w:rPr>
        <w:t xml:space="preserve"> </w:t>
      </w:r>
      <w:r w:rsidRPr="00BA7BFE">
        <w:rPr>
          <w:rFonts w:ascii="Arial" w:hAnsi="Arial" w:cs="Arial"/>
          <w:spacing w:val="2"/>
          <w:sz w:val="24"/>
        </w:rPr>
        <w:t>p</w:t>
      </w:r>
      <w:r w:rsidRPr="00BA7BFE">
        <w:rPr>
          <w:rFonts w:ascii="Arial" w:hAnsi="Arial" w:cs="Arial"/>
          <w:spacing w:val="-2"/>
          <w:sz w:val="24"/>
        </w:rPr>
        <w:t>r</w:t>
      </w:r>
      <w:r w:rsidRPr="00BA7BFE">
        <w:rPr>
          <w:rFonts w:ascii="Arial" w:hAnsi="Arial" w:cs="Arial"/>
          <w:spacing w:val="-3"/>
          <w:sz w:val="24"/>
        </w:rPr>
        <w:t>o</w:t>
      </w:r>
      <w:r w:rsidRPr="00BA7BFE">
        <w:rPr>
          <w:rFonts w:ascii="Arial" w:hAnsi="Arial" w:cs="Arial"/>
          <w:spacing w:val="2"/>
          <w:sz w:val="24"/>
        </w:rPr>
        <w:t>g</w:t>
      </w:r>
      <w:r w:rsidRPr="00BA7BFE">
        <w:rPr>
          <w:rFonts w:ascii="Arial" w:hAnsi="Arial" w:cs="Arial"/>
          <w:spacing w:val="-2"/>
          <w:sz w:val="24"/>
        </w:rPr>
        <w:t>r</w:t>
      </w:r>
      <w:r w:rsidRPr="00BA7BFE">
        <w:rPr>
          <w:rFonts w:ascii="Arial" w:hAnsi="Arial" w:cs="Arial"/>
          <w:spacing w:val="2"/>
          <w:sz w:val="24"/>
        </w:rPr>
        <w:t>e</w:t>
      </w:r>
      <w:r w:rsidRPr="00BA7BFE">
        <w:rPr>
          <w:rFonts w:ascii="Arial" w:hAnsi="Arial" w:cs="Arial"/>
          <w:sz w:val="24"/>
        </w:rPr>
        <w:t>ss</w:t>
      </w:r>
      <w:r w:rsidRPr="00BA7BFE">
        <w:rPr>
          <w:rFonts w:ascii="Arial" w:hAnsi="Arial" w:cs="Arial"/>
          <w:spacing w:val="1"/>
          <w:sz w:val="24"/>
        </w:rPr>
        <w:t xml:space="preserve"> </w:t>
      </w:r>
      <w:r w:rsidRPr="00BA7BFE">
        <w:rPr>
          <w:rFonts w:ascii="Arial" w:hAnsi="Arial" w:cs="Arial"/>
          <w:spacing w:val="-6"/>
          <w:sz w:val="24"/>
        </w:rPr>
        <w:t>i</w:t>
      </w:r>
      <w:r w:rsidRPr="00BA7BFE">
        <w:rPr>
          <w:rFonts w:ascii="Arial" w:hAnsi="Arial" w:cs="Arial"/>
          <w:sz w:val="24"/>
        </w:rPr>
        <w:t>n</w:t>
      </w:r>
      <w:r w:rsidRPr="00BA7BFE">
        <w:rPr>
          <w:rFonts w:ascii="Arial" w:hAnsi="Arial" w:cs="Arial"/>
          <w:spacing w:val="3"/>
          <w:sz w:val="24"/>
        </w:rPr>
        <w:t xml:space="preserve"> </w:t>
      </w:r>
      <w:r w:rsidRPr="00BA7BFE">
        <w:rPr>
          <w:rFonts w:ascii="Arial" w:hAnsi="Arial" w:cs="Arial"/>
          <w:spacing w:val="-4"/>
          <w:sz w:val="24"/>
        </w:rPr>
        <w:t>t</w:t>
      </w:r>
      <w:r w:rsidRPr="00BA7BFE">
        <w:rPr>
          <w:rFonts w:ascii="Arial" w:hAnsi="Arial" w:cs="Arial"/>
          <w:spacing w:val="2"/>
          <w:sz w:val="24"/>
        </w:rPr>
        <w:t>his</w:t>
      </w:r>
      <w:r w:rsidRPr="00BA7BFE">
        <w:rPr>
          <w:rFonts w:ascii="Arial" w:hAnsi="Arial" w:cs="Arial"/>
          <w:spacing w:val="-2"/>
          <w:sz w:val="24"/>
        </w:rPr>
        <w:t xml:space="preserve"> </w:t>
      </w:r>
      <w:r w:rsidRPr="00BA7BFE">
        <w:rPr>
          <w:rFonts w:ascii="Arial" w:hAnsi="Arial" w:cs="Arial"/>
          <w:sz w:val="24"/>
        </w:rPr>
        <w:t>c</w:t>
      </w:r>
      <w:r w:rsidRPr="00BA7BFE">
        <w:rPr>
          <w:rFonts w:ascii="Arial" w:hAnsi="Arial" w:cs="Arial"/>
          <w:spacing w:val="-3"/>
          <w:sz w:val="24"/>
        </w:rPr>
        <w:t>o</w:t>
      </w:r>
      <w:r w:rsidRPr="00BA7BFE">
        <w:rPr>
          <w:rFonts w:ascii="Arial" w:hAnsi="Arial" w:cs="Arial"/>
          <w:spacing w:val="2"/>
          <w:sz w:val="24"/>
        </w:rPr>
        <w:t>u</w:t>
      </w:r>
      <w:r w:rsidRPr="00BA7BFE">
        <w:rPr>
          <w:rFonts w:ascii="Arial" w:hAnsi="Arial" w:cs="Arial"/>
          <w:spacing w:val="-2"/>
          <w:sz w:val="24"/>
        </w:rPr>
        <w:t>r</w:t>
      </w:r>
      <w:r w:rsidRPr="00BA7BFE">
        <w:rPr>
          <w:rFonts w:ascii="Arial" w:hAnsi="Arial" w:cs="Arial"/>
          <w:sz w:val="24"/>
        </w:rPr>
        <w:t>s</w:t>
      </w:r>
      <w:r w:rsidRPr="00BA7BFE">
        <w:rPr>
          <w:rFonts w:ascii="Arial" w:hAnsi="Arial" w:cs="Arial"/>
          <w:spacing w:val="2"/>
          <w:sz w:val="24"/>
        </w:rPr>
        <w:t>e</w:t>
      </w:r>
      <w:r w:rsidRPr="00BA7BFE">
        <w:rPr>
          <w:rFonts w:ascii="Arial" w:hAnsi="Arial" w:cs="Arial"/>
          <w:sz w:val="24"/>
        </w:rPr>
        <w:t xml:space="preserve">. </w:t>
      </w:r>
    </w:p>
    <w:p w14:paraId="2516DFC7" w14:textId="4223BF83" w:rsidR="00BA7BFE" w:rsidRDefault="00BA7BFE" w:rsidP="00BA7BFE">
      <w:pPr>
        <w:spacing w:after="0"/>
        <w:rPr>
          <w:rFonts w:ascii="Arial" w:hAnsi="Arial" w:cs="Arial"/>
          <w:sz w:val="24"/>
        </w:rPr>
      </w:pPr>
      <w:r w:rsidRPr="00BA7BFE">
        <w:rPr>
          <w:rFonts w:ascii="Arial" w:hAnsi="Arial" w:cs="Arial"/>
          <w:sz w:val="24"/>
        </w:rPr>
        <w:lastRenderedPageBreak/>
        <w:t xml:space="preserve">The instructor reserves the right to withdraw a student from this course for missing more than one calendar week of the semester.  </w:t>
      </w:r>
      <w:r w:rsidRPr="00BA7BFE">
        <w:rPr>
          <w:rFonts w:ascii="Arial" w:hAnsi="Arial" w:cs="Arial"/>
          <w:b/>
          <w:bCs/>
          <w:sz w:val="24"/>
        </w:rPr>
        <w:t>After missing two consecutive calendar weeks, the student will be withdrawn by the instructor.</w:t>
      </w:r>
      <w:r w:rsidRPr="00BA7BFE">
        <w:rPr>
          <w:rFonts w:ascii="Arial" w:hAnsi="Arial" w:cs="Arial"/>
          <w:sz w:val="24"/>
        </w:rPr>
        <w:t xml:space="preserve"> A faculty-initiated withdrawal in a credit bearing course will result in a grade of “WF” which will negatively impact the student’s GPA.  The student can complete a withdrawal form to have the “WF” changed to a “W” if prior to the official withdrawal date for the course.  A grade of “W” will not negatively impact the student’s GPA.  The </w:t>
      </w:r>
      <w:hyperlink r:id="rId15" w:anchor="academic-forms" w:history="1">
        <w:r w:rsidRPr="00BA7BFE">
          <w:rPr>
            <w:rStyle w:val="Hyperlink"/>
            <w:rFonts w:ascii="Arial" w:hAnsi="Arial" w:cs="Arial"/>
            <w:sz w:val="24"/>
          </w:rPr>
          <w:t>withdrawal form (opens in a new window)</w:t>
        </w:r>
      </w:hyperlink>
      <w:r w:rsidRPr="00BA7BFE">
        <w:rPr>
          <w:rFonts w:ascii="Arial" w:hAnsi="Arial" w:cs="Arial"/>
          <w:sz w:val="24"/>
        </w:rPr>
        <w:t xml:space="preserve"> can be completed online</w:t>
      </w:r>
      <w:r>
        <w:rPr>
          <w:rFonts w:ascii="Arial" w:hAnsi="Arial" w:cs="Arial"/>
          <w:sz w:val="24"/>
        </w:rPr>
        <w:t xml:space="preserve">. </w:t>
      </w:r>
    </w:p>
    <w:p w14:paraId="79938A57" w14:textId="77777777" w:rsidR="00BA7BFE" w:rsidRDefault="00BA7BFE" w:rsidP="00BA7BFE">
      <w:pPr>
        <w:rPr>
          <w:rFonts w:ascii="Arial" w:hAnsi="Arial" w:cs="Arial"/>
          <w:sz w:val="24"/>
        </w:rPr>
      </w:pPr>
      <w:r>
        <w:rPr>
          <w:rFonts w:ascii="Arial" w:hAnsi="Arial" w:cs="Arial"/>
          <w:sz w:val="24"/>
        </w:rPr>
        <w:t xml:space="preserve">[Plain text:  </w:t>
      </w:r>
      <w:r w:rsidRPr="00BA7BFE">
        <w:rPr>
          <w:rFonts w:ascii="Arial" w:hAnsi="Arial" w:cs="Arial"/>
          <w:sz w:val="24"/>
        </w:rPr>
        <w:t>https://www.randolph.edu/student-resources/forms.html?id=740#academic-forms</w:t>
      </w:r>
      <w:r w:rsidR="000A1B8F">
        <w:rPr>
          <w:rFonts w:ascii="Arial" w:hAnsi="Arial" w:cs="Arial"/>
          <w:sz w:val="24"/>
        </w:rPr>
        <w:t>]</w:t>
      </w:r>
    </w:p>
    <w:p w14:paraId="2C2F1C86" w14:textId="77777777" w:rsidR="00BA7BFE" w:rsidRPr="00BA7BFE" w:rsidRDefault="00BA7BFE" w:rsidP="00BA7BFE">
      <w:pPr>
        <w:rPr>
          <w:rStyle w:val="Hyperlink"/>
          <w:rFonts w:ascii="Arial" w:hAnsi="Arial" w:cs="Arial"/>
          <w:sz w:val="28"/>
          <w:szCs w:val="22"/>
        </w:rPr>
      </w:pPr>
      <w:r w:rsidRPr="00BA7BFE">
        <w:rPr>
          <w:rFonts w:ascii="Arial" w:hAnsi="Arial" w:cs="Arial"/>
          <w:sz w:val="24"/>
        </w:rPr>
        <w:t xml:space="preserve">Students receiving financial aid or </w:t>
      </w:r>
      <w:proofErr w:type="gramStart"/>
      <w:r w:rsidRPr="00BA7BFE">
        <w:rPr>
          <w:rFonts w:ascii="Arial" w:hAnsi="Arial" w:cs="Arial"/>
          <w:sz w:val="24"/>
        </w:rPr>
        <w:t>veterans</w:t>
      </w:r>
      <w:proofErr w:type="gramEnd"/>
      <w:r w:rsidRPr="00BA7BFE">
        <w:rPr>
          <w:rFonts w:ascii="Arial" w:hAnsi="Arial" w:cs="Arial"/>
          <w:sz w:val="24"/>
        </w:rPr>
        <w:t xml:space="preserve"> benefits should consult with the Office of Financial Aid and Veterans Affairs to understand the impact of the withdrawal.</w:t>
      </w:r>
    </w:p>
    <w:p w14:paraId="26661055" w14:textId="77777777" w:rsidR="00BA7BFE" w:rsidRPr="00BA7BFE" w:rsidRDefault="00BA7BFE" w:rsidP="00BA7BFE">
      <w:pPr>
        <w:rPr>
          <w:rFonts w:ascii="Arial" w:hAnsi="Arial" w:cs="Arial"/>
          <w:bCs/>
          <w:sz w:val="32"/>
          <w:szCs w:val="24"/>
        </w:rPr>
      </w:pPr>
      <w:r w:rsidRPr="00BA7BFE">
        <w:rPr>
          <w:rStyle w:val="Hyperlink"/>
          <w:rFonts w:ascii="Arial" w:hAnsi="Arial" w:cs="Arial"/>
          <w:color w:val="000000" w:themeColor="text1"/>
          <w:sz w:val="24"/>
          <w:u w:val="none"/>
        </w:rPr>
        <w:t>Refer to current course catalog for specifics on religious observances and military leave.</w:t>
      </w:r>
    </w:p>
    <w:p w14:paraId="348D4394" w14:textId="77777777" w:rsidR="00EA3A60" w:rsidRPr="00EA3A60" w:rsidRDefault="00EA3A60" w:rsidP="00EA3A60">
      <w:pPr>
        <w:pStyle w:val="Heading3"/>
      </w:pPr>
      <w:r w:rsidRPr="00EA3A60">
        <w:t>Online Attendance Policy:</w:t>
      </w:r>
    </w:p>
    <w:p w14:paraId="2A664F2C" w14:textId="77777777" w:rsidR="00EA3A60" w:rsidRPr="00EA3A60" w:rsidRDefault="00EA3A60" w:rsidP="00EA3A60">
      <w:pPr>
        <w:rPr>
          <w:rFonts w:ascii="Arial" w:hAnsi="Arial" w:cs="Arial"/>
          <w:bCs/>
          <w:sz w:val="24"/>
          <w:szCs w:val="24"/>
        </w:rPr>
      </w:pPr>
      <w:r w:rsidRPr="00EA3A60">
        <w:rPr>
          <w:rFonts w:ascii="Arial" w:hAnsi="Arial" w:cs="Arial"/>
          <w:bCs/>
          <w:sz w:val="24"/>
          <w:szCs w:val="24"/>
        </w:rPr>
        <w:t xml:space="preserve">This section should detail your expectations from the student as to their “online presence” in the course such as:  How many times do you expect the student to login to the class each week.  How many postings do you expect the students to make in a discussion and how frequently </w:t>
      </w:r>
      <w:proofErr w:type="gramStart"/>
      <w:r w:rsidRPr="00EA3A60">
        <w:rPr>
          <w:rFonts w:ascii="Arial" w:hAnsi="Arial" w:cs="Arial"/>
          <w:bCs/>
          <w:sz w:val="24"/>
          <w:szCs w:val="24"/>
        </w:rPr>
        <w:t>you</w:t>
      </w:r>
      <w:proofErr w:type="gramEnd"/>
      <w:r w:rsidRPr="00EA3A60">
        <w:rPr>
          <w:rFonts w:ascii="Arial" w:hAnsi="Arial" w:cs="Arial"/>
          <w:bCs/>
          <w:sz w:val="24"/>
          <w:szCs w:val="24"/>
        </w:rPr>
        <w:t xml:space="preserve"> expect those posts to be </w:t>
      </w:r>
      <w:r w:rsidR="00473CCE" w:rsidRPr="00EA3A60">
        <w:rPr>
          <w:rFonts w:ascii="Arial" w:hAnsi="Arial" w:cs="Arial"/>
          <w:bCs/>
          <w:sz w:val="24"/>
          <w:szCs w:val="24"/>
        </w:rPr>
        <w:t>made</w:t>
      </w:r>
      <w:r w:rsidR="00473CCE">
        <w:rPr>
          <w:rFonts w:ascii="Arial" w:hAnsi="Arial" w:cs="Arial"/>
          <w:bCs/>
          <w:sz w:val="24"/>
          <w:szCs w:val="24"/>
        </w:rPr>
        <w:t>?</w:t>
      </w:r>
    </w:p>
    <w:p w14:paraId="31F80C9F" w14:textId="77777777" w:rsidR="00EA3A60" w:rsidRPr="00EA3A60" w:rsidRDefault="00EA3A60" w:rsidP="00EA3A60">
      <w:pPr>
        <w:rPr>
          <w:rFonts w:ascii="Arial" w:hAnsi="Arial" w:cs="Arial"/>
          <w:sz w:val="24"/>
          <w:szCs w:val="24"/>
        </w:rPr>
      </w:pPr>
      <w:r w:rsidRPr="00EA3A60">
        <w:rPr>
          <w:rFonts w:ascii="Arial" w:hAnsi="Arial" w:cs="Arial"/>
          <w:sz w:val="24"/>
          <w:szCs w:val="24"/>
        </w:rPr>
        <w:t xml:space="preserve">Example:  </w:t>
      </w:r>
    </w:p>
    <w:p w14:paraId="14090E19" w14:textId="77777777" w:rsidR="00EA3A60" w:rsidRPr="00EA3A60" w:rsidRDefault="00EA3A60" w:rsidP="00EA3A60">
      <w:pPr>
        <w:rPr>
          <w:rFonts w:ascii="Arial" w:hAnsi="Arial" w:cs="Arial"/>
          <w:bCs/>
          <w:sz w:val="24"/>
          <w:szCs w:val="24"/>
        </w:rPr>
      </w:pPr>
      <w:r w:rsidRPr="00EA3A60">
        <w:rPr>
          <w:rFonts w:ascii="Arial" w:hAnsi="Arial" w:cs="Arial"/>
          <w:bCs/>
          <w:sz w:val="24"/>
          <w:szCs w:val="24"/>
        </w:rPr>
        <w:t>All students must enter their online course every Thursday or Friday to obtain their weekly assignments and make their initial postings to the weekly discussion board.  Then, students are expected to participate substantively* (post) in the discussions at least 3 out of the next 5 days (Saturday – Wednesday).</w:t>
      </w:r>
    </w:p>
    <w:p w14:paraId="3A6EA2DC" w14:textId="77777777" w:rsidR="00EA3A60" w:rsidRPr="00EA3A60" w:rsidRDefault="00EA3A60" w:rsidP="00EA3A60">
      <w:pPr>
        <w:rPr>
          <w:rFonts w:ascii="Arial" w:hAnsi="Arial" w:cs="Arial"/>
          <w:bCs/>
          <w:sz w:val="24"/>
          <w:szCs w:val="24"/>
        </w:rPr>
      </w:pPr>
      <w:r w:rsidRPr="00EA3A60">
        <w:rPr>
          <w:rFonts w:ascii="Arial" w:hAnsi="Arial" w:cs="Arial"/>
          <w:bCs/>
          <w:sz w:val="24"/>
          <w:szCs w:val="24"/>
        </w:rPr>
        <w:t xml:space="preserve">*A substantive posting is defined as a post which references topical material such as </w:t>
      </w:r>
      <w:proofErr w:type="gramStart"/>
      <w:r w:rsidRPr="00EA3A60">
        <w:rPr>
          <w:rFonts w:ascii="Arial" w:hAnsi="Arial" w:cs="Arial"/>
          <w:bCs/>
          <w:sz w:val="24"/>
          <w:szCs w:val="24"/>
        </w:rPr>
        <w:t>the readings</w:t>
      </w:r>
      <w:proofErr w:type="gramEnd"/>
      <w:r w:rsidRPr="00EA3A60">
        <w:rPr>
          <w:rFonts w:ascii="Arial" w:hAnsi="Arial" w:cs="Arial"/>
          <w:bCs/>
          <w:sz w:val="24"/>
          <w:szCs w:val="24"/>
        </w:rPr>
        <w:t>, lecture notes, or presentations.  Postings that have more than “I agree...” statements that simply restate what another student has posted are not considered substantive postings.</w:t>
      </w:r>
    </w:p>
    <w:p w14:paraId="416A9A3A" w14:textId="77777777" w:rsidR="00EA3A60" w:rsidRPr="00EA3A60" w:rsidRDefault="00EA3A60" w:rsidP="00EA3A60">
      <w:pPr>
        <w:pStyle w:val="Heading3"/>
      </w:pPr>
      <w:r w:rsidRPr="00EA3A60">
        <w:t>Discussions:</w:t>
      </w:r>
    </w:p>
    <w:p w14:paraId="31AB87C6" w14:textId="77777777" w:rsidR="00EA3A60" w:rsidRPr="00EA3A60" w:rsidRDefault="00EA3A60" w:rsidP="00EA3A60">
      <w:pPr>
        <w:rPr>
          <w:rFonts w:ascii="Arial" w:hAnsi="Arial" w:cs="Arial"/>
          <w:sz w:val="24"/>
          <w:szCs w:val="24"/>
        </w:rPr>
      </w:pPr>
      <w:r w:rsidRPr="00EA3A60">
        <w:rPr>
          <w:rFonts w:ascii="Arial" w:hAnsi="Arial" w:cs="Arial"/>
          <w:sz w:val="24"/>
          <w:szCs w:val="24"/>
        </w:rPr>
        <w:t>If your course uses discussions as part of the curriculum delivery method, you need to post your expectations for discussions postings here.  You need to outline how many discussion postings each student is required to make and how frequently they should be made.</w:t>
      </w:r>
    </w:p>
    <w:p w14:paraId="1C849591" w14:textId="77777777" w:rsidR="00EA3A60" w:rsidRPr="00EA3A60" w:rsidRDefault="00EA3A60" w:rsidP="00EA3A60">
      <w:pPr>
        <w:rPr>
          <w:rFonts w:ascii="Arial" w:hAnsi="Arial" w:cs="Arial"/>
          <w:sz w:val="24"/>
          <w:szCs w:val="24"/>
        </w:rPr>
      </w:pPr>
      <w:r w:rsidRPr="00EA3A60">
        <w:rPr>
          <w:rFonts w:ascii="Arial" w:hAnsi="Arial" w:cs="Arial"/>
          <w:sz w:val="24"/>
          <w:szCs w:val="24"/>
        </w:rPr>
        <w:t xml:space="preserve">Example:  </w:t>
      </w:r>
    </w:p>
    <w:p w14:paraId="256A9EF7" w14:textId="77777777" w:rsidR="00EA3A60" w:rsidRPr="00EA3A60" w:rsidRDefault="00EA3A60" w:rsidP="00EA3A60">
      <w:pPr>
        <w:rPr>
          <w:rFonts w:ascii="Arial" w:hAnsi="Arial" w:cs="Arial"/>
          <w:sz w:val="24"/>
          <w:szCs w:val="24"/>
        </w:rPr>
      </w:pPr>
      <w:r w:rsidRPr="00EA3A60">
        <w:rPr>
          <w:rFonts w:ascii="Arial" w:hAnsi="Arial" w:cs="Arial"/>
          <w:sz w:val="24"/>
          <w:szCs w:val="24"/>
        </w:rPr>
        <w:lastRenderedPageBreak/>
        <w:t>When a discussion has been posted, each student is expected to post their initial reply to the instructor’s prompt or question by Friday night at 23:59 followed by substantive participation in the discussions on 3 out of the next 5 days.</w:t>
      </w:r>
    </w:p>
    <w:p w14:paraId="0661218E" w14:textId="77777777" w:rsidR="00EA3A60" w:rsidRPr="00EA3A60" w:rsidRDefault="00EA3A60" w:rsidP="00EA3A60">
      <w:pPr>
        <w:pStyle w:val="Heading3"/>
      </w:pPr>
      <w:r w:rsidRPr="00EA3A60">
        <w:t>Student Communication Expectations:</w:t>
      </w:r>
    </w:p>
    <w:p w14:paraId="5751046C" w14:textId="77777777" w:rsidR="00EA3A60" w:rsidRDefault="00EA3A60" w:rsidP="00EA3A60">
      <w:pPr>
        <w:rPr>
          <w:rFonts w:ascii="Arial" w:hAnsi="Arial" w:cs="Arial"/>
          <w:sz w:val="24"/>
          <w:szCs w:val="24"/>
        </w:rPr>
      </w:pPr>
      <w:r w:rsidRPr="00EA3A60">
        <w:rPr>
          <w:rFonts w:ascii="Arial" w:hAnsi="Arial" w:cs="Arial"/>
          <w:sz w:val="24"/>
          <w:szCs w:val="24"/>
        </w:rPr>
        <w:t>All students at Randolph Community College are expected to use scholarly communications while communicating with their instructors and fellow students in and out of the classroom.  All e-mail, discussion board postings, and especially formal writing assignments must be checked for proper grammar, spelling, capitalizations, and free from jargon and texting language.</w:t>
      </w:r>
    </w:p>
    <w:p w14:paraId="5A239A25" w14:textId="77777777" w:rsidR="00486C5B" w:rsidRPr="00EA3A60" w:rsidRDefault="00486C5B" w:rsidP="00EA3A60">
      <w:pPr>
        <w:rPr>
          <w:rFonts w:ascii="Arial" w:hAnsi="Arial" w:cs="Arial"/>
          <w:sz w:val="24"/>
          <w:szCs w:val="24"/>
        </w:rPr>
      </w:pPr>
    </w:p>
    <w:p w14:paraId="22DD6166" w14:textId="77777777" w:rsidR="006940AE" w:rsidRPr="006940AE" w:rsidRDefault="006940AE" w:rsidP="006940AE">
      <w:pPr>
        <w:pStyle w:val="Heading3"/>
      </w:pPr>
      <w:r w:rsidRPr="006940AE">
        <w:t>Netiquette:</w:t>
      </w:r>
    </w:p>
    <w:p w14:paraId="21EE455F" w14:textId="77777777" w:rsidR="006940AE" w:rsidRDefault="006940AE" w:rsidP="006940AE">
      <w:pPr>
        <w:rPr>
          <w:rFonts w:ascii="Arial" w:hAnsi="Arial" w:cs="Arial"/>
          <w:b/>
          <w:sz w:val="24"/>
          <w:szCs w:val="24"/>
        </w:rPr>
      </w:pPr>
      <w:r w:rsidRPr="006940AE">
        <w:rPr>
          <w:rFonts w:ascii="Arial" w:hAnsi="Arial" w:cs="Arial"/>
          <w:sz w:val="24"/>
          <w:szCs w:val="24"/>
        </w:rPr>
        <w:t xml:space="preserve">Read the </w:t>
      </w:r>
      <w:hyperlink r:id="rId16" w:history="1">
        <w:r w:rsidRPr="00E15452">
          <w:rPr>
            <w:rStyle w:val="Hyperlink"/>
            <w:rFonts w:ascii="Arial" w:hAnsi="Arial" w:cs="Arial"/>
            <w:color w:val="002060"/>
            <w:sz w:val="24"/>
            <w:szCs w:val="24"/>
          </w:rPr>
          <w:t xml:space="preserve">“Core Rules of Netiquette” (opens in a new window) </w:t>
        </w:r>
      </w:hyperlink>
      <w:r w:rsidRPr="006940AE">
        <w:rPr>
          <w:rFonts w:ascii="Arial" w:hAnsi="Arial" w:cs="Arial"/>
          <w:sz w:val="24"/>
          <w:szCs w:val="24"/>
        </w:rPr>
        <w:t xml:space="preserve"> found at this website:</w:t>
      </w:r>
      <w:r w:rsidRPr="006940AE">
        <w:rPr>
          <w:rFonts w:ascii="Arial" w:hAnsi="Arial" w:cs="Arial"/>
          <w:b/>
          <w:sz w:val="24"/>
          <w:szCs w:val="24"/>
        </w:rPr>
        <w:t xml:space="preserve">  </w:t>
      </w:r>
      <w:r w:rsidRPr="006940AE">
        <w:rPr>
          <w:rFonts w:ascii="Arial" w:hAnsi="Arial" w:cs="Arial"/>
          <w:sz w:val="24"/>
          <w:szCs w:val="24"/>
        </w:rPr>
        <w:t>http://www.albion.com/netiquette/corerules.html</w:t>
      </w:r>
      <w:r w:rsidRPr="006940AE">
        <w:rPr>
          <w:rFonts w:ascii="Arial" w:hAnsi="Arial" w:cs="Arial"/>
          <w:b/>
          <w:sz w:val="24"/>
          <w:szCs w:val="24"/>
        </w:rPr>
        <w:t xml:space="preserve">  </w:t>
      </w:r>
    </w:p>
    <w:p w14:paraId="4CE813A5" w14:textId="77777777" w:rsidR="006940AE" w:rsidRPr="006940AE" w:rsidRDefault="006940AE" w:rsidP="006940AE">
      <w:pPr>
        <w:rPr>
          <w:rFonts w:ascii="Arial" w:hAnsi="Arial" w:cs="Arial"/>
          <w:sz w:val="24"/>
          <w:szCs w:val="24"/>
        </w:rPr>
      </w:pPr>
      <w:r w:rsidRPr="006940AE">
        <w:rPr>
          <w:rFonts w:ascii="Arial" w:hAnsi="Arial" w:cs="Arial"/>
          <w:sz w:val="24"/>
          <w:szCs w:val="24"/>
        </w:rPr>
        <w:t>You should adopt your own excerpts and expectations for your online classes and add the information here in your syllabus.</w:t>
      </w:r>
    </w:p>
    <w:p w14:paraId="7E467B60" w14:textId="77777777" w:rsidR="006940AE" w:rsidRPr="006940AE" w:rsidRDefault="006940AE" w:rsidP="006940AE">
      <w:pPr>
        <w:pStyle w:val="Heading3"/>
      </w:pPr>
      <w:r w:rsidRPr="006940AE">
        <w:t>Instructor Response Times:</w:t>
      </w:r>
    </w:p>
    <w:p w14:paraId="70F81B4A" w14:textId="77777777" w:rsidR="006940AE" w:rsidRPr="006940AE" w:rsidRDefault="006940AE" w:rsidP="006940AE">
      <w:pPr>
        <w:pStyle w:val="Heading4"/>
        <w:rPr>
          <w:rFonts w:ascii="Arial" w:hAnsi="Arial" w:cs="Arial"/>
          <w:b w:val="0"/>
          <w:sz w:val="24"/>
          <w:szCs w:val="24"/>
        </w:rPr>
      </w:pPr>
      <w:r w:rsidRPr="006940AE">
        <w:rPr>
          <w:rFonts w:ascii="Arial" w:hAnsi="Arial" w:cs="Arial"/>
          <w:sz w:val="24"/>
          <w:szCs w:val="24"/>
        </w:rPr>
        <w:t xml:space="preserve">Responses to Questions: </w:t>
      </w:r>
    </w:p>
    <w:p w14:paraId="793BEB2D" w14:textId="77777777" w:rsidR="006940AE" w:rsidRPr="006940AE" w:rsidRDefault="006940AE" w:rsidP="006940AE">
      <w:pPr>
        <w:rPr>
          <w:rFonts w:ascii="Arial" w:hAnsi="Arial" w:cs="Arial"/>
          <w:b/>
          <w:bCs/>
          <w:sz w:val="24"/>
          <w:szCs w:val="24"/>
        </w:rPr>
      </w:pPr>
      <w:r w:rsidRPr="006940AE">
        <w:rPr>
          <w:rFonts w:ascii="Arial" w:hAnsi="Arial" w:cs="Arial"/>
          <w:sz w:val="24"/>
          <w:szCs w:val="24"/>
        </w:rPr>
        <w:t xml:space="preserve">Here you need to outline what kind of response time the student can expect </w:t>
      </w:r>
      <w:proofErr w:type="gramStart"/>
      <w:r w:rsidRPr="006940AE">
        <w:rPr>
          <w:rFonts w:ascii="Arial" w:hAnsi="Arial" w:cs="Arial"/>
          <w:sz w:val="24"/>
          <w:szCs w:val="24"/>
        </w:rPr>
        <w:t>in regards to</w:t>
      </w:r>
      <w:proofErr w:type="gramEnd"/>
      <w:r w:rsidRPr="006940AE">
        <w:rPr>
          <w:rFonts w:ascii="Arial" w:hAnsi="Arial" w:cs="Arial"/>
          <w:sz w:val="24"/>
          <w:szCs w:val="24"/>
        </w:rPr>
        <w:t xml:space="preserve"> course related questions.  </w:t>
      </w:r>
    </w:p>
    <w:p w14:paraId="0ABA22F3" w14:textId="77777777" w:rsidR="006940AE" w:rsidRPr="006940AE" w:rsidRDefault="006940AE" w:rsidP="006940AE">
      <w:pPr>
        <w:rPr>
          <w:rFonts w:ascii="Arial" w:hAnsi="Arial" w:cs="Arial"/>
          <w:sz w:val="24"/>
          <w:szCs w:val="24"/>
        </w:rPr>
      </w:pPr>
      <w:r w:rsidRPr="006940AE">
        <w:rPr>
          <w:rFonts w:ascii="Arial" w:hAnsi="Arial" w:cs="Arial"/>
          <w:sz w:val="24"/>
          <w:szCs w:val="24"/>
        </w:rPr>
        <w:t xml:space="preserve">Example:  </w:t>
      </w:r>
    </w:p>
    <w:p w14:paraId="21DB72A9" w14:textId="77777777" w:rsidR="006940AE" w:rsidRPr="006940AE" w:rsidRDefault="006940AE" w:rsidP="006940AE">
      <w:pPr>
        <w:rPr>
          <w:rFonts w:ascii="Arial" w:hAnsi="Arial" w:cs="Arial"/>
          <w:sz w:val="24"/>
          <w:szCs w:val="24"/>
        </w:rPr>
      </w:pPr>
      <w:r w:rsidRPr="006940AE">
        <w:rPr>
          <w:rFonts w:ascii="Arial" w:hAnsi="Arial" w:cs="Arial"/>
          <w:sz w:val="24"/>
          <w:szCs w:val="24"/>
        </w:rPr>
        <w:t>Sunday-Friday I will respond to e-mail within 36 hours.  E-mail received after 3:00pm on Friday will not be answered until Monday morning.</w:t>
      </w:r>
    </w:p>
    <w:p w14:paraId="7ACA8193" w14:textId="77777777" w:rsidR="006940AE" w:rsidRPr="006940AE" w:rsidRDefault="006940AE" w:rsidP="006940AE">
      <w:pPr>
        <w:pStyle w:val="Heading4"/>
        <w:rPr>
          <w:rFonts w:ascii="Arial" w:hAnsi="Arial" w:cs="Arial"/>
          <w:b w:val="0"/>
          <w:sz w:val="24"/>
          <w:szCs w:val="24"/>
        </w:rPr>
      </w:pPr>
      <w:r w:rsidRPr="006940AE">
        <w:rPr>
          <w:rFonts w:ascii="Arial" w:hAnsi="Arial" w:cs="Arial"/>
          <w:sz w:val="24"/>
          <w:szCs w:val="24"/>
        </w:rPr>
        <w:t xml:space="preserve">Responses/Grades for Assignments: </w:t>
      </w:r>
    </w:p>
    <w:p w14:paraId="45D9EFD8" w14:textId="77777777" w:rsidR="006940AE" w:rsidRPr="006940AE" w:rsidRDefault="006940AE" w:rsidP="006940AE">
      <w:pPr>
        <w:rPr>
          <w:rFonts w:ascii="Arial" w:hAnsi="Arial" w:cs="Arial"/>
          <w:b/>
          <w:sz w:val="24"/>
          <w:szCs w:val="24"/>
          <w:u w:val="single"/>
        </w:rPr>
      </w:pPr>
      <w:r w:rsidRPr="006940AE">
        <w:rPr>
          <w:rFonts w:ascii="Arial" w:hAnsi="Arial" w:cs="Arial"/>
          <w:sz w:val="24"/>
          <w:szCs w:val="24"/>
        </w:rPr>
        <w:t xml:space="preserve">Here you need to let the students know what to expect </w:t>
      </w:r>
      <w:proofErr w:type="gramStart"/>
      <w:r w:rsidRPr="006940AE">
        <w:rPr>
          <w:rFonts w:ascii="Arial" w:hAnsi="Arial" w:cs="Arial"/>
          <w:sz w:val="24"/>
          <w:szCs w:val="24"/>
        </w:rPr>
        <w:t>in regards to</w:t>
      </w:r>
      <w:proofErr w:type="gramEnd"/>
      <w:r w:rsidRPr="006940AE">
        <w:rPr>
          <w:rFonts w:ascii="Arial" w:hAnsi="Arial" w:cs="Arial"/>
          <w:sz w:val="24"/>
          <w:szCs w:val="24"/>
        </w:rPr>
        <w:t xml:space="preserve"> the turnaround time on assignments.  It would also be a good idea to include information that explains when assignments will be posted and when they should be completed.</w:t>
      </w:r>
    </w:p>
    <w:p w14:paraId="54D30CA8" w14:textId="77777777" w:rsidR="006940AE" w:rsidRPr="006940AE" w:rsidRDefault="006940AE" w:rsidP="006940AE">
      <w:pPr>
        <w:rPr>
          <w:rFonts w:ascii="Arial" w:hAnsi="Arial" w:cs="Arial"/>
          <w:sz w:val="24"/>
          <w:szCs w:val="24"/>
        </w:rPr>
      </w:pPr>
      <w:r w:rsidRPr="006940AE">
        <w:rPr>
          <w:rFonts w:ascii="Arial" w:hAnsi="Arial" w:cs="Arial"/>
          <w:sz w:val="24"/>
          <w:szCs w:val="24"/>
        </w:rPr>
        <w:t xml:space="preserve">Example 1 (Synchronous Progression):  </w:t>
      </w:r>
    </w:p>
    <w:p w14:paraId="3F99650B" w14:textId="77777777" w:rsidR="006940AE" w:rsidRPr="006940AE" w:rsidRDefault="006940AE" w:rsidP="006940AE">
      <w:pPr>
        <w:ind w:left="720"/>
        <w:rPr>
          <w:rFonts w:ascii="Arial" w:hAnsi="Arial" w:cs="Arial"/>
          <w:sz w:val="24"/>
          <w:szCs w:val="24"/>
        </w:rPr>
      </w:pPr>
      <w:r w:rsidRPr="006940AE">
        <w:rPr>
          <w:rFonts w:ascii="Arial" w:hAnsi="Arial" w:cs="Arial"/>
          <w:sz w:val="24"/>
          <w:szCs w:val="24"/>
        </w:rPr>
        <w:t xml:space="preserve">In this course we will progress through the material as a group.  Therefore, the assignments will be posted from week to week.  All assignments will be posted by Thursday morning and are due the following Wednesday at 23:59 or 11:59pm unless otherwise noted in the assignment.  Assignments will be graded and returned to you by </w:t>
      </w:r>
      <w:proofErr w:type="gramStart"/>
      <w:r w:rsidRPr="006940AE">
        <w:rPr>
          <w:rFonts w:ascii="Arial" w:hAnsi="Arial" w:cs="Arial"/>
          <w:sz w:val="24"/>
          <w:szCs w:val="24"/>
        </w:rPr>
        <w:t>the Wednesday</w:t>
      </w:r>
      <w:proofErr w:type="gramEnd"/>
      <w:r w:rsidRPr="006940AE">
        <w:rPr>
          <w:rFonts w:ascii="Arial" w:hAnsi="Arial" w:cs="Arial"/>
          <w:sz w:val="24"/>
          <w:szCs w:val="24"/>
        </w:rPr>
        <w:t xml:space="preserve"> following the assignment’s due date.  (</w:t>
      </w:r>
      <w:proofErr w:type="spellStart"/>
      <w:proofErr w:type="gramStart"/>
      <w:r w:rsidRPr="006940AE">
        <w:rPr>
          <w:rFonts w:ascii="Arial" w:hAnsi="Arial" w:cs="Arial"/>
          <w:sz w:val="24"/>
          <w:szCs w:val="24"/>
        </w:rPr>
        <w:t>ie</w:t>
      </w:r>
      <w:proofErr w:type="spellEnd"/>
      <w:proofErr w:type="gramEnd"/>
      <w:r w:rsidRPr="006940AE">
        <w:rPr>
          <w:rFonts w:ascii="Arial" w:hAnsi="Arial" w:cs="Arial"/>
          <w:sz w:val="24"/>
          <w:szCs w:val="24"/>
        </w:rPr>
        <w:t xml:space="preserve">:  if the paper is due on Thursday of this week, you will have the paper graded and returned </w:t>
      </w:r>
      <w:r w:rsidRPr="006940AE">
        <w:rPr>
          <w:rFonts w:ascii="Arial" w:hAnsi="Arial" w:cs="Arial"/>
          <w:sz w:val="24"/>
          <w:szCs w:val="24"/>
        </w:rPr>
        <w:lastRenderedPageBreak/>
        <w:t>to you by Wednesday of the following week.  Even if you submit your paper early, your grades will not be returned until this time.)</w:t>
      </w:r>
    </w:p>
    <w:p w14:paraId="7AC632EE" w14:textId="77777777" w:rsidR="006940AE" w:rsidRPr="006940AE" w:rsidRDefault="006940AE" w:rsidP="006940AE">
      <w:pPr>
        <w:rPr>
          <w:rFonts w:ascii="Arial" w:hAnsi="Arial" w:cs="Arial"/>
          <w:sz w:val="24"/>
          <w:szCs w:val="24"/>
        </w:rPr>
      </w:pPr>
      <w:r w:rsidRPr="006940AE">
        <w:rPr>
          <w:rFonts w:ascii="Arial" w:hAnsi="Arial" w:cs="Arial"/>
          <w:sz w:val="24"/>
          <w:szCs w:val="24"/>
        </w:rPr>
        <w:t xml:space="preserve">Example 2 (Asynchronous Progression):  </w:t>
      </w:r>
    </w:p>
    <w:p w14:paraId="209CCFCC" w14:textId="77777777" w:rsidR="009C4444" w:rsidRPr="009C4444" w:rsidRDefault="006940AE" w:rsidP="009C4444">
      <w:pPr>
        <w:ind w:left="720"/>
        <w:rPr>
          <w:rFonts w:ascii="Arial" w:hAnsi="Arial" w:cs="Arial"/>
          <w:sz w:val="24"/>
          <w:szCs w:val="24"/>
        </w:rPr>
      </w:pPr>
      <w:r w:rsidRPr="006940AE">
        <w:rPr>
          <w:rFonts w:ascii="Arial" w:hAnsi="Arial" w:cs="Arial"/>
          <w:sz w:val="24"/>
          <w:szCs w:val="24"/>
        </w:rPr>
        <w:t>You may progress through this course as quickly as you would like, however, you MUST complete all assignments by their designated due dates.  Assignments may be completed as early as you would like but they MAY NOT be completed late.  I do not begin grading assignments until after their due dates.  You can expect your assignments to be returned to you by the first Wednesday following the assignment due date</w:t>
      </w:r>
      <w:r w:rsidRPr="006940AE">
        <w:rPr>
          <w:rFonts w:ascii="Arial" w:hAnsi="Arial" w:cs="Arial"/>
          <w:b/>
          <w:sz w:val="24"/>
          <w:szCs w:val="24"/>
          <w:u w:val="single"/>
        </w:rPr>
        <w:t>.</w:t>
      </w:r>
      <w:r w:rsidRPr="006940AE">
        <w:rPr>
          <w:rFonts w:ascii="Arial" w:hAnsi="Arial" w:cs="Arial"/>
          <w:sz w:val="24"/>
          <w:szCs w:val="24"/>
        </w:rPr>
        <w:t xml:space="preserve">  (</w:t>
      </w:r>
      <w:r w:rsidR="00473CCE">
        <w:rPr>
          <w:rFonts w:ascii="Arial" w:hAnsi="Arial" w:cs="Arial"/>
          <w:sz w:val="24"/>
          <w:szCs w:val="24"/>
        </w:rPr>
        <w:t>Ex</w:t>
      </w:r>
      <w:r w:rsidRPr="006940AE">
        <w:rPr>
          <w:rFonts w:ascii="Arial" w:hAnsi="Arial" w:cs="Arial"/>
          <w:sz w:val="24"/>
          <w:szCs w:val="24"/>
        </w:rPr>
        <w:t>: If your term paper is due on Thursday the 10</w:t>
      </w:r>
      <w:r w:rsidRPr="006940AE">
        <w:rPr>
          <w:rFonts w:ascii="Arial" w:hAnsi="Arial" w:cs="Arial"/>
          <w:sz w:val="24"/>
          <w:szCs w:val="24"/>
          <w:vertAlign w:val="superscript"/>
        </w:rPr>
        <w:t>th</w:t>
      </w:r>
      <w:r w:rsidRPr="006940AE">
        <w:rPr>
          <w:rFonts w:ascii="Arial" w:hAnsi="Arial" w:cs="Arial"/>
          <w:sz w:val="24"/>
          <w:szCs w:val="24"/>
        </w:rPr>
        <w:t>, you can expect it to be graded and returned by Wednesday the 16</w:t>
      </w:r>
      <w:r w:rsidRPr="006940AE">
        <w:rPr>
          <w:rFonts w:ascii="Arial" w:hAnsi="Arial" w:cs="Arial"/>
          <w:sz w:val="24"/>
          <w:szCs w:val="24"/>
          <w:vertAlign w:val="superscript"/>
        </w:rPr>
        <w:t>th</w:t>
      </w:r>
      <w:r w:rsidRPr="006940AE">
        <w:rPr>
          <w:rFonts w:ascii="Arial" w:hAnsi="Arial" w:cs="Arial"/>
          <w:sz w:val="24"/>
          <w:szCs w:val="24"/>
        </w:rPr>
        <w:t>.  If you complete the paper on the 1</w:t>
      </w:r>
      <w:r w:rsidRPr="006940AE">
        <w:rPr>
          <w:rFonts w:ascii="Arial" w:hAnsi="Arial" w:cs="Arial"/>
          <w:sz w:val="24"/>
          <w:szCs w:val="24"/>
          <w:vertAlign w:val="superscript"/>
        </w:rPr>
        <w:t>st</w:t>
      </w:r>
      <w:r w:rsidRPr="006940AE">
        <w:rPr>
          <w:rFonts w:ascii="Arial" w:hAnsi="Arial" w:cs="Arial"/>
          <w:sz w:val="24"/>
          <w:szCs w:val="24"/>
        </w:rPr>
        <w:t>, you will still not receive the graded assignment until Wednesday the 16</w:t>
      </w:r>
      <w:r w:rsidRPr="006940AE">
        <w:rPr>
          <w:rFonts w:ascii="Arial" w:hAnsi="Arial" w:cs="Arial"/>
          <w:sz w:val="24"/>
          <w:szCs w:val="24"/>
          <w:vertAlign w:val="superscript"/>
        </w:rPr>
        <w:t>th</w:t>
      </w:r>
      <w:r w:rsidRPr="006940AE">
        <w:rPr>
          <w:rFonts w:ascii="Arial" w:hAnsi="Arial" w:cs="Arial"/>
          <w:sz w:val="24"/>
          <w:szCs w:val="24"/>
        </w:rPr>
        <w:t>.)</w:t>
      </w:r>
    </w:p>
    <w:p w14:paraId="3ADC77FD" w14:textId="77777777" w:rsidR="006940AE" w:rsidRPr="00E15452" w:rsidRDefault="006940AE" w:rsidP="00BA7BFE">
      <w:pPr>
        <w:pStyle w:val="Heading2"/>
      </w:pPr>
      <w:r w:rsidRPr="00E15452">
        <w:t>Technical Support:</w:t>
      </w:r>
    </w:p>
    <w:p w14:paraId="36F3E533" w14:textId="77777777" w:rsidR="006940AE" w:rsidRPr="00F8141C" w:rsidRDefault="006940AE" w:rsidP="00EA3A60">
      <w:pPr>
        <w:spacing w:after="0"/>
        <w:rPr>
          <w:rFonts w:ascii="Arial" w:hAnsi="Arial" w:cs="Arial"/>
          <w:color w:val="000000"/>
          <w:sz w:val="24"/>
          <w:szCs w:val="24"/>
        </w:rPr>
      </w:pPr>
    </w:p>
    <w:p w14:paraId="45ACA986" w14:textId="77777777" w:rsidR="006940AE" w:rsidRPr="00F8141C" w:rsidRDefault="00486C5B" w:rsidP="00EA3A60">
      <w:pPr>
        <w:spacing w:after="0"/>
        <w:rPr>
          <w:rFonts w:ascii="Arial" w:hAnsi="Arial" w:cs="Arial"/>
          <w:color w:val="000000"/>
          <w:sz w:val="24"/>
          <w:szCs w:val="24"/>
        </w:rPr>
      </w:pPr>
      <w:r>
        <w:rPr>
          <w:rFonts w:ascii="Arial" w:hAnsi="Arial" w:cs="Arial"/>
          <w:color w:val="000000"/>
          <w:sz w:val="24"/>
          <w:szCs w:val="24"/>
        </w:rPr>
        <w:t>Login Issues:</w:t>
      </w:r>
    </w:p>
    <w:p w14:paraId="2BD42E80" w14:textId="77777777" w:rsidR="00D121E1" w:rsidRDefault="00486C5B" w:rsidP="00D121E1">
      <w:pPr>
        <w:spacing w:after="0"/>
        <w:rPr>
          <w:rFonts w:ascii="Arial" w:hAnsi="Arial" w:cs="Arial"/>
          <w:color w:val="000000"/>
          <w:sz w:val="24"/>
          <w:szCs w:val="24"/>
        </w:rPr>
      </w:pPr>
      <w:r>
        <w:rPr>
          <w:rFonts w:ascii="Arial" w:hAnsi="Arial" w:cs="Arial"/>
          <w:color w:val="000000"/>
          <w:sz w:val="24"/>
          <w:szCs w:val="24"/>
        </w:rPr>
        <w:t>If you have problems with your login</w:t>
      </w:r>
      <w:r w:rsidR="00CD4B2B">
        <w:rPr>
          <w:rFonts w:ascii="Arial" w:hAnsi="Arial" w:cs="Arial"/>
          <w:color w:val="000000"/>
          <w:sz w:val="24"/>
          <w:szCs w:val="24"/>
        </w:rPr>
        <w:t xml:space="preserve"> username or </w:t>
      </w:r>
      <w:proofErr w:type="gramStart"/>
      <w:r w:rsidR="00CD4B2B">
        <w:rPr>
          <w:rFonts w:ascii="Arial" w:hAnsi="Arial" w:cs="Arial"/>
          <w:color w:val="000000"/>
          <w:sz w:val="24"/>
          <w:szCs w:val="24"/>
        </w:rPr>
        <w:t>password</w:t>
      </w:r>
      <w:proofErr w:type="gramEnd"/>
      <w:r w:rsidR="00CD4B2B">
        <w:rPr>
          <w:rFonts w:ascii="Arial" w:hAnsi="Arial" w:cs="Arial"/>
          <w:color w:val="000000"/>
          <w:sz w:val="24"/>
          <w:szCs w:val="24"/>
        </w:rPr>
        <w:t xml:space="preserve"> please call the Computer Services Help Desk at 336-625-1573 or email them at </w:t>
      </w:r>
      <w:hyperlink r:id="rId17" w:history="1">
        <w:r w:rsidR="00CD4B2B" w:rsidRPr="00F254BF">
          <w:rPr>
            <w:rStyle w:val="Hyperlink"/>
            <w:rFonts w:ascii="Arial" w:hAnsi="Arial" w:cs="Arial"/>
            <w:sz w:val="24"/>
            <w:szCs w:val="24"/>
          </w:rPr>
          <w:t>cchelpdesk@randolph.edu</w:t>
        </w:r>
      </w:hyperlink>
      <w:r w:rsidR="00CD4B2B">
        <w:rPr>
          <w:rFonts w:ascii="Arial" w:hAnsi="Arial" w:cs="Arial"/>
          <w:color w:val="000000"/>
          <w:sz w:val="24"/>
          <w:szCs w:val="24"/>
        </w:rPr>
        <w:t xml:space="preserve"> , or visit this page for more information</w:t>
      </w:r>
      <w:r w:rsidR="00D121E1">
        <w:rPr>
          <w:rFonts w:ascii="Arial" w:hAnsi="Arial" w:cs="Arial"/>
          <w:color w:val="000000"/>
          <w:sz w:val="24"/>
          <w:szCs w:val="24"/>
        </w:rPr>
        <w:t xml:space="preserve">.   </w:t>
      </w:r>
      <w:hyperlink r:id="rId18" w:history="1">
        <w:r w:rsidR="00D121E1" w:rsidRPr="00821E21">
          <w:rPr>
            <w:rStyle w:val="Hyperlink"/>
            <w:rFonts w:ascii="Arial" w:hAnsi="Arial" w:cs="Arial"/>
            <w:sz w:val="24"/>
            <w:szCs w:val="24"/>
          </w:rPr>
          <w:t>MyRCC Portal Information and Instructions (opens in a new window)</w:t>
        </w:r>
      </w:hyperlink>
      <w:r w:rsidR="00D121E1" w:rsidRPr="00821E21">
        <w:rPr>
          <w:rFonts w:ascii="Arial" w:hAnsi="Arial" w:cs="Arial"/>
          <w:color w:val="000000"/>
          <w:sz w:val="24"/>
          <w:szCs w:val="24"/>
        </w:rPr>
        <w:t xml:space="preserve">  [Plain text: https://www.randolph.edu/student-success/myrcc-portal.aspx]</w:t>
      </w:r>
    </w:p>
    <w:p w14:paraId="1B906036" w14:textId="06089F3F" w:rsidR="00CD4B2B" w:rsidRPr="00F8141C" w:rsidRDefault="00CD4B2B" w:rsidP="00EA3A60">
      <w:pPr>
        <w:spacing w:after="0"/>
        <w:rPr>
          <w:rFonts w:ascii="Arial" w:hAnsi="Arial" w:cs="Arial"/>
          <w:color w:val="000000"/>
          <w:sz w:val="24"/>
          <w:szCs w:val="24"/>
        </w:rPr>
      </w:pPr>
    </w:p>
    <w:p w14:paraId="0CC7A8A0" w14:textId="77777777" w:rsidR="00E15452" w:rsidRPr="00F8141C" w:rsidRDefault="00CD4B2B" w:rsidP="00EA3A60">
      <w:pPr>
        <w:spacing w:after="0"/>
        <w:rPr>
          <w:rFonts w:ascii="Arial" w:hAnsi="Arial" w:cs="Arial"/>
          <w:color w:val="000000"/>
          <w:sz w:val="24"/>
          <w:szCs w:val="24"/>
        </w:rPr>
      </w:pPr>
      <w:r>
        <w:rPr>
          <w:rFonts w:ascii="Arial" w:hAnsi="Arial" w:cs="Arial"/>
          <w:color w:val="000000"/>
          <w:sz w:val="24"/>
          <w:szCs w:val="24"/>
        </w:rPr>
        <w:t>Microsoft Office 3</w:t>
      </w:r>
      <w:r w:rsidR="00486C5B">
        <w:rPr>
          <w:rFonts w:ascii="Arial" w:hAnsi="Arial" w:cs="Arial"/>
          <w:color w:val="000000"/>
          <w:sz w:val="24"/>
          <w:szCs w:val="24"/>
        </w:rPr>
        <w:t xml:space="preserve">65 </w:t>
      </w:r>
      <w:r w:rsidR="00E15452" w:rsidRPr="00F8141C">
        <w:rPr>
          <w:rFonts w:ascii="Arial" w:hAnsi="Arial" w:cs="Arial"/>
          <w:color w:val="000000"/>
          <w:sz w:val="24"/>
          <w:szCs w:val="24"/>
        </w:rPr>
        <w:t>Support:</w:t>
      </w:r>
    </w:p>
    <w:p w14:paraId="629CADA8" w14:textId="77777777" w:rsidR="00CD4B2B" w:rsidRDefault="00E15452" w:rsidP="00CD4B2B">
      <w:pPr>
        <w:spacing w:after="0"/>
        <w:rPr>
          <w:rFonts w:ascii="Arial" w:hAnsi="Arial" w:cs="Arial"/>
          <w:color w:val="000000"/>
          <w:sz w:val="24"/>
          <w:szCs w:val="24"/>
        </w:rPr>
      </w:pPr>
      <w:r w:rsidRPr="00F8141C">
        <w:rPr>
          <w:rFonts w:ascii="Arial" w:hAnsi="Arial" w:cs="Arial"/>
          <w:color w:val="000000"/>
          <w:sz w:val="24"/>
          <w:szCs w:val="24"/>
        </w:rPr>
        <w:t xml:space="preserve">For assistance with </w:t>
      </w:r>
      <w:r w:rsidR="00CD4B2B">
        <w:rPr>
          <w:rFonts w:ascii="Arial" w:hAnsi="Arial" w:cs="Arial"/>
          <w:color w:val="000000"/>
          <w:sz w:val="24"/>
          <w:szCs w:val="24"/>
        </w:rPr>
        <w:t>e</w:t>
      </w:r>
      <w:r w:rsidRPr="00F8141C">
        <w:rPr>
          <w:rFonts w:ascii="Arial" w:hAnsi="Arial" w:cs="Arial"/>
          <w:color w:val="000000"/>
          <w:sz w:val="24"/>
          <w:szCs w:val="24"/>
        </w:rPr>
        <w:t xml:space="preserve">-mail or </w:t>
      </w:r>
      <w:r w:rsidR="00CD4B2B">
        <w:rPr>
          <w:rFonts w:ascii="Arial" w:hAnsi="Arial" w:cs="Arial"/>
          <w:color w:val="000000"/>
          <w:sz w:val="24"/>
          <w:szCs w:val="24"/>
        </w:rPr>
        <w:t xml:space="preserve">Microsoft Office 365 please call the Computer Services Help Desk at 336-625-1573 or email them at </w:t>
      </w:r>
      <w:hyperlink r:id="rId19" w:history="1">
        <w:r w:rsidR="00CD4B2B" w:rsidRPr="00F254BF">
          <w:rPr>
            <w:rStyle w:val="Hyperlink"/>
            <w:rFonts w:ascii="Arial" w:hAnsi="Arial" w:cs="Arial"/>
            <w:sz w:val="24"/>
            <w:szCs w:val="24"/>
          </w:rPr>
          <w:t>cchelpdesk@randolph.edu</w:t>
        </w:r>
      </w:hyperlink>
      <w:r w:rsidR="00CD4B2B">
        <w:rPr>
          <w:rFonts w:ascii="Arial" w:hAnsi="Arial" w:cs="Arial"/>
          <w:color w:val="000000"/>
          <w:sz w:val="24"/>
          <w:szCs w:val="24"/>
        </w:rPr>
        <w:t xml:space="preserve"> </w:t>
      </w:r>
    </w:p>
    <w:p w14:paraId="2FBEF454" w14:textId="77777777" w:rsidR="00E15452" w:rsidRDefault="00E15452" w:rsidP="00EA3A60">
      <w:pPr>
        <w:spacing w:after="0"/>
        <w:rPr>
          <w:rFonts w:ascii="Arial" w:hAnsi="Arial" w:cs="Arial"/>
          <w:color w:val="000000"/>
          <w:sz w:val="24"/>
          <w:szCs w:val="24"/>
        </w:rPr>
      </w:pPr>
      <w:r w:rsidRPr="00F8141C">
        <w:rPr>
          <w:rFonts w:ascii="Arial" w:hAnsi="Arial" w:cs="Arial"/>
          <w:color w:val="000000"/>
          <w:sz w:val="24"/>
          <w:szCs w:val="24"/>
        </w:rPr>
        <w:t>Note:  Please include your first and last name and your login ID.</w:t>
      </w:r>
    </w:p>
    <w:p w14:paraId="4BAFFC61" w14:textId="77777777" w:rsidR="00486C5B" w:rsidRDefault="00486C5B" w:rsidP="00EA3A60">
      <w:pPr>
        <w:spacing w:after="0"/>
        <w:rPr>
          <w:rFonts w:ascii="Arial" w:hAnsi="Arial" w:cs="Arial"/>
          <w:color w:val="000000"/>
          <w:sz w:val="24"/>
          <w:szCs w:val="24"/>
        </w:rPr>
      </w:pPr>
    </w:p>
    <w:p w14:paraId="3971E21E" w14:textId="77777777" w:rsidR="00486C5B" w:rsidRPr="00F8141C" w:rsidRDefault="00486C5B" w:rsidP="00486C5B">
      <w:pPr>
        <w:spacing w:after="0"/>
        <w:rPr>
          <w:rFonts w:ascii="Arial" w:hAnsi="Arial" w:cs="Arial"/>
          <w:color w:val="000000"/>
          <w:sz w:val="24"/>
          <w:szCs w:val="24"/>
        </w:rPr>
      </w:pPr>
      <w:r w:rsidRPr="00F8141C">
        <w:rPr>
          <w:rFonts w:ascii="Arial" w:hAnsi="Arial" w:cs="Arial"/>
          <w:color w:val="000000"/>
          <w:sz w:val="24"/>
          <w:szCs w:val="24"/>
        </w:rPr>
        <w:t>Moodle</w:t>
      </w:r>
      <w:r w:rsidR="00CD4B2B">
        <w:rPr>
          <w:rFonts w:ascii="Arial" w:hAnsi="Arial" w:cs="Arial"/>
          <w:color w:val="000000"/>
          <w:sz w:val="24"/>
          <w:szCs w:val="24"/>
        </w:rPr>
        <w:t xml:space="preserve"> Support</w:t>
      </w:r>
      <w:r w:rsidRPr="00F8141C">
        <w:rPr>
          <w:rFonts w:ascii="Arial" w:hAnsi="Arial" w:cs="Arial"/>
          <w:color w:val="000000"/>
          <w:sz w:val="24"/>
          <w:szCs w:val="24"/>
        </w:rPr>
        <w:t>:</w:t>
      </w:r>
    </w:p>
    <w:p w14:paraId="60FC5A4F" w14:textId="2DEF02FF" w:rsidR="00486C5B" w:rsidRPr="00F8141C" w:rsidRDefault="00486C5B" w:rsidP="00486C5B">
      <w:pPr>
        <w:spacing w:after="0"/>
        <w:rPr>
          <w:rFonts w:ascii="Arial" w:hAnsi="Arial" w:cs="Arial"/>
          <w:color w:val="000000"/>
          <w:sz w:val="24"/>
          <w:szCs w:val="24"/>
        </w:rPr>
      </w:pPr>
      <w:r w:rsidRPr="00F8141C">
        <w:rPr>
          <w:rFonts w:ascii="Arial" w:hAnsi="Arial" w:cs="Arial"/>
          <w:color w:val="000000"/>
          <w:sz w:val="24"/>
          <w:szCs w:val="24"/>
        </w:rPr>
        <w:t>Moodle online course support is available Monday through Thursday from 8 am to 5 pm and Friday from 8 am to 3 pm.  Contact information is 1-336-633-02</w:t>
      </w:r>
      <w:r w:rsidR="00DE233E">
        <w:rPr>
          <w:rFonts w:ascii="Arial" w:hAnsi="Arial" w:cs="Arial"/>
          <w:color w:val="000000"/>
          <w:sz w:val="24"/>
          <w:szCs w:val="24"/>
        </w:rPr>
        <w:t>63</w:t>
      </w:r>
      <w:r w:rsidRPr="00F8141C">
        <w:rPr>
          <w:rFonts w:ascii="Arial" w:hAnsi="Arial" w:cs="Arial"/>
          <w:color w:val="000000"/>
          <w:sz w:val="24"/>
          <w:szCs w:val="24"/>
        </w:rPr>
        <w:t xml:space="preserve"> or </w:t>
      </w:r>
      <w:hyperlink r:id="rId20" w:history="1">
        <w:r w:rsidR="00A8241B" w:rsidRPr="00702E53">
          <w:rPr>
            <w:rStyle w:val="Hyperlink"/>
            <w:rFonts w:ascii="Arial" w:hAnsi="Arial" w:cs="Arial"/>
            <w:sz w:val="24"/>
            <w:szCs w:val="24"/>
          </w:rPr>
          <w:t>moodlesupport@randolph.edu</w:t>
        </w:r>
      </w:hyperlink>
      <w:r w:rsidRPr="00F8141C">
        <w:rPr>
          <w:rFonts w:ascii="Arial" w:hAnsi="Arial" w:cs="Arial"/>
          <w:color w:val="000000"/>
          <w:sz w:val="24"/>
          <w:szCs w:val="24"/>
        </w:rPr>
        <w:t xml:space="preserve">  Note: Please include your first name and last name, your login ID, and the course name and section number.</w:t>
      </w:r>
    </w:p>
    <w:p w14:paraId="4C21787E" w14:textId="77777777" w:rsidR="00486C5B" w:rsidRPr="00F8141C" w:rsidRDefault="00486C5B" w:rsidP="00EA3A60">
      <w:pPr>
        <w:spacing w:after="0"/>
        <w:rPr>
          <w:rFonts w:ascii="Arial" w:hAnsi="Arial" w:cs="Arial"/>
          <w:color w:val="000000"/>
          <w:sz w:val="24"/>
          <w:szCs w:val="24"/>
        </w:rPr>
      </w:pPr>
    </w:p>
    <w:p w14:paraId="3B1853EA" w14:textId="77777777" w:rsidR="00E15452" w:rsidRPr="00E15452" w:rsidRDefault="00E15452" w:rsidP="00BA7BFE">
      <w:pPr>
        <w:pStyle w:val="Heading2"/>
      </w:pPr>
      <w:r w:rsidRPr="00E15452">
        <w:t>Student Support:</w:t>
      </w:r>
    </w:p>
    <w:p w14:paraId="2F57FF31" w14:textId="77777777" w:rsidR="00E15452" w:rsidRDefault="00E15452" w:rsidP="00E15452">
      <w:pPr>
        <w:spacing w:after="0"/>
        <w:rPr>
          <w:rFonts w:ascii="Arial" w:hAnsi="Arial" w:cs="Arial"/>
          <w:sz w:val="24"/>
          <w:szCs w:val="24"/>
        </w:rPr>
      </w:pPr>
      <w:r w:rsidRPr="00E15452">
        <w:rPr>
          <w:rFonts w:ascii="Arial" w:hAnsi="Arial" w:cs="Arial"/>
          <w:sz w:val="24"/>
          <w:szCs w:val="24"/>
        </w:rPr>
        <w:t xml:space="preserve">Student Support is available in the “Student Services” block on the left side of your Moodle Course. </w:t>
      </w:r>
      <w:r>
        <w:rPr>
          <w:rFonts w:ascii="Arial" w:hAnsi="Arial" w:cs="Arial"/>
          <w:sz w:val="24"/>
          <w:szCs w:val="24"/>
        </w:rPr>
        <w:t xml:space="preserve">  </w:t>
      </w:r>
      <w:r w:rsidRPr="00E15452">
        <w:rPr>
          <w:rFonts w:ascii="Arial" w:hAnsi="Arial" w:cs="Arial"/>
          <w:sz w:val="24"/>
          <w:szCs w:val="24"/>
        </w:rPr>
        <w:t>There you will find information on:</w:t>
      </w:r>
    </w:p>
    <w:p w14:paraId="347CEB12" w14:textId="77777777" w:rsidR="00BE06ED" w:rsidRPr="00BE06ED" w:rsidRDefault="008B1741" w:rsidP="00BE06ED">
      <w:pPr>
        <w:spacing w:after="0"/>
        <w:rPr>
          <w:rFonts w:ascii="Arial" w:hAnsi="Arial" w:cs="Arial"/>
          <w:sz w:val="24"/>
          <w:szCs w:val="24"/>
        </w:rPr>
      </w:pPr>
      <w:hyperlink r:id="rId21" w:history="1">
        <w:r w:rsidR="00BE06ED" w:rsidRPr="00BE06ED">
          <w:rPr>
            <w:rStyle w:val="Hyperlink"/>
            <w:rFonts w:ascii="Arial" w:hAnsi="Arial" w:cs="Arial"/>
            <w:sz w:val="24"/>
            <w:szCs w:val="24"/>
          </w:rPr>
          <w:t>Writing Center (Opens in a new window)</w:t>
        </w:r>
        <w:r w:rsidR="00BE06ED" w:rsidRPr="00BE06ED">
          <w:rPr>
            <w:rStyle w:val="Hyperlink"/>
            <w:rFonts w:ascii="Arial" w:hAnsi="Arial" w:cs="Arial"/>
            <w:sz w:val="24"/>
            <w:szCs w:val="24"/>
          </w:rPr>
          <w:tab/>
        </w:r>
      </w:hyperlink>
      <w:r w:rsidR="00BE06ED" w:rsidRPr="00BE06ED">
        <w:rPr>
          <w:rFonts w:ascii="Arial" w:hAnsi="Arial" w:cs="Arial"/>
          <w:sz w:val="24"/>
          <w:szCs w:val="24"/>
        </w:rPr>
        <w:tab/>
      </w:r>
    </w:p>
    <w:p w14:paraId="3752EB87" w14:textId="77777777" w:rsidR="00BE06ED" w:rsidRDefault="00BE06ED" w:rsidP="00BE06ED">
      <w:pPr>
        <w:spacing w:after="0"/>
        <w:rPr>
          <w:rFonts w:ascii="Arial" w:hAnsi="Arial" w:cs="Arial"/>
          <w:sz w:val="24"/>
          <w:szCs w:val="24"/>
        </w:rPr>
      </w:pPr>
      <w:r>
        <w:rPr>
          <w:rFonts w:ascii="Arial" w:hAnsi="Arial" w:cs="Arial"/>
          <w:sz w:val="24"/>
          <w:szCs w:val="24"/>
        </w:rPr>
        <w:t>[Plain text:  https://libguides.randolph.edu/wc]</w:t>
      </w:r>
    </w:p>
    <w:p w14:paraId="3D781A5A" w14:textId="77777777" w:rsidR="00473CCE" w:rsidRDefault="00473CCE" w:rsidP="00E15452">
      <w:pPr>
        <w:spacing w:after="0"/>
        <w:rPr>
          <w:rFonts w:ascii="Arial" w:hAnsi="Arial" w:cs="Arial"/>
          <w:sz w:val="24"/>
          <w:szCs w:val="24"/>
        </w:rPr>
      </w:pPr>
    </w:p>
    <w:p w14:paraId="4397B4FA" w14:textId="77777777" w:rsidR="00E15452" w:rsidRPr="00CD4B2B" w:rsidRDefault="00CD4B2B" w:rsidP="00E15452">
      <w:pPr>
        <w:spacing w:after="0"/>
        <w:rPr>
          <w:rStyle w:val="Hyperlink"/>
          <w:rFonts w:ascii="Arial" w:hAnsi="Arial" w:cs="Arial"/>
          <w:sz w:val="24"/>
          <w:szCs w:val="24"/>
        </w:rPr>
      </w:pPr>
      <w:r>
        <w:rPr>
          <w:rFonts w:ascii="Arial" w:hAnsi="Arial" w:cs="Arial"/>
          <w:sz w:val="24"/>
          <w:szCs w:val="24"/>
        </w:rPr>
        <w:fldChar w:fldCharType="begin"/>
      </w:r>
      <w:r w:rsidR="00F37831">
        <w:rPr>
          <w:rFonts w:ascii="Arial" w:hAnsi="Arial" w:cs="Arial"/>
          <w:sz w:val="24"/>
          <w:szCs w:val="24"/>
        </w:rPr>
        <w:instrText>HYPERLINK "https://www.randolph.edu/student-success.html"</w:instrText>
      </w:r>
      <w:r>
        <w:rPr>
          <w:rFonts w:ascii="Arial" w:hAnsi="Arial" w:cs="Arial"/>
          <w:sz w:val="24"/>
          <w:szCs w:val="24"/>
        </w:rPr>
      </w:r>
      <w:r>
        <w:rPr>
          <w:rFonts w:ascii="Arial" w:hAnsi="Arial" w:cs="Arial"/>
          <w:sz w:val="24"/>
          <w:szCs w:val="24"/>
        </w:rPr>
        <w:fldChar w:fldCharType="separate"/>
      </w:r>
      <w:r w:rsidR="00E15452" w:rsidRPr="00CD4B2B">
        <w:rPr>
          <w:rStyle w:val="Hyperlink"/>
          <w:rFonts w:ascii="Arial" w:hAnsi="Arial" w:cs="Arial"/>
          <w:sz w:val="24"/>
          <w:szCs w:val="24"/>
        </w:rPr>
        <w:t>Student Success Center (opens in a new window)</w:t>
      </w:r>
    </w:p>
    <w:p w14:paraId="2E06C332" w14:textId="77777777" w:rsidR="00F37831" w:rsidRDefault="00CD4B2B" w:rsidP="00E15452">
      <w:pPr>
        <w:spacing w:after="0"/>
        <w:rPr>
          <w:rFonts w:ascii="Arial" w:hAnsi="Arial" w:cs="Arial"/>
          <w:sz w:val="24"/>
          <w:szCs w:val="24"/>
        </w:rPr>
      </w:pPr>
      <w:r>
        <w:rPr>
          <w:rFonts w:ascii="Arial" w:hAnsi="Arial" w:cs="Arial"/>
          <w:sz w:val="24"/>
          <w:szCs w:val="24"/>
        </w:rPr>
        <w:lastRenderedPageBreak/>
        <w:fldChar w:fldCharType="end"/>
      </w:r>
      <w:r w:rsidR="00F37831">
        <w:rPr>
          <w:rFonts w:ascii="Arial" w:hAnsi="Arial" w:cs="Arial"/>
          <w:sz w:val="24"/>
          <w:szCs w:val="24"/>
        </w:rPr>
        <w:t>[Plain text:  https://www.randolph.edu/student-success.html]</w:t>
      </w:r>
    </w:p>
    <w:p w14:paraId="547B2FFA" w14:textId="77777777" w:rsidR="00473CCE" w:rsidRDefault="00473CCE" w:rsidP="00E15452">
      <w:pPr>
        <w:spacing w:after="0"/>
        <w:rPr>
          <w:rFonts w:ascii="Arial" w:hAnsi="Arial" w:cs="Arial"/>
          <w:sz w:val="24"/>
          <w:szCs w:val="24"/>
        </w:rPr>
      </w:pPr>
    </w:p>
    <w:p w14:paraId="14EC695B" w14:textId="77777777" w:rsidR="00E15452" w:rsidRPr="00CD4B2B" w:rsidRDefault="00CD4B2B" w:rsidP="00E15452">
      <w:pPr>
        <w:spacing w:after="0"/>
        <w:rPr>
          <w:rStyle w:val="Hyperlink"/>
          <w:rFonts w:ascii="Arial" w:hAnsi="Arial" w:cs="Arial"/>
          <w:sz w:val="24"/>
          <w:szCs w:val="24"/>
        </w:rPr>
      </w:pPr>
      <w:r>
        <w:rPr>
          <w:rFonts w:ascii="Arial" w:hAnsi="Arial" w:cs="Arial"/>
          <w:sz w:val="24"/>
          <w:szCs w:val="24"/>
        </w:rPr>
        <w:fldChar w:fldCharType="begin"/>
      </w:r>
      <w:r w:rsidR="00F37831">
        <w:rPr>
          <w:rFonts w:ascii="Arial" w:hAnsi="Arial" w:cs="Arial"/>
          <w:sz w:val="24"/>
          <w:szCs w:val="24"/>
        </w:rPr>
        <w:instrText>HYPERLINK "https://libguides.randolph.edu/libraryhome"</w:instrText>
      </w:r>
      <w:r>
        <w:rPr>
          <w:rFonts w:ascii="Arial" w:hAnsi="Arial" w:cs="Arial"/>
          <w:sz w:val="24"/>
          <w:szCs w:val="24"/>
        </w:rPr>
      </w:r>
      <w:r>
        <w:rPr>
          <w:rFonts w:ascii="Arial" w:hAnsi="Arial" w:cs="Arial"/>
          <w:sz w:val="24"/>
          <w:szCs w:val="24"/>
        </w:rPr>
        <w:fldChar w:fldCharType="separate"/>
      </w:r>
      <w:r w:rsidR="00E15452" w:rsidRPr="00CD4B2B">
        <w:rPr>
          <w:rStyle w:val="Hyperlink"/>
          <w:rFonts w:ascii="Arial" w:hAnsi="Arial" w:cs="Arial"/>
          <w:sz w:val="24"/>
          <w:szCs w:val="24"/>
        </w:rPr>
        <w:t>Library Services (opens in a new window)</w:t>
      </w:r>
    </w:p>
    <w:p w14:paraId="4C92923D" w14:textId="77777777" w:rsidR="00F37831" w:rsidRDefault="00CD4B2B" w:rsidP="00E15452">
      <w:pPr>
        <w:spacing w:after="0"/>
        <w:rPr>
          <w:rFonts w:ascii="Arial" w:hAnsi="Arial" w:cs="Arial"/>
          <w:sz w:val="24"/>
          <w:szCs w:val="24"/>
        </w:rPr>
      </w:pPr>
      <w:r>
        <w:rPr>
          <w:rFonts w:ascii="Arial" w:hAnsi="Arial" w:cs="Arial"/>
          <w:sz w:val="24"/>
          <w:szCs w:val="24"/>
        </w:rPr>
        <w:fldChar w:fldCharType="end"/>
      </w:r>
      <w:r w:rsidR="00F37831">
        <w:rPr>
          <w:rFonts w:ascii="Arial" w:hAnsi="Arial" w:cs="Arial"/>
          <w:sz w:val="24"/>
          <w:szCs w:val="24"/>
        </w:rPr>
        <w:t>[Plain text:  https: //libguides.randolph.edu/</w:t>
      </w:r>
      <w:proofErr w:type="spellStart"/>
      <w:r w:rsidR="00F37831">
        <w:rPr>
          <w:rFonts w:ascii="Arial" w:hAnsi="Arial" w:cs="Arial"/>
          <w:sz w:val="24"/>
          <w:szCs w:val="24"/>
        </w:rPr>
        <w:t>libraryhome</w:t>
      </w:r>
      <w:proofErr w:type="spellEnd"/>
      <w:r w:rsidR="00F37831">
        <w:rPr>
          <w:rFonts w:ascii="Arial" w:hAnsi="Arial" w:cs="Arial"/>
          <w:sz w:val="24"/>
          <w:szCs w:val="24"/>
        </w:rPr>
        <w:t>]</w:t>
      </w:r>
    </w:p>
    <w:p w14:paraId="2E010142" w14:textId="77777777" w:rsidR="008D51A6" w:rsidRDefault="008D51A6" w:rsidP="00E15452">
      <w:pPr>
        <w:spacing w:after="0"/>
        <w:rPr>
          <w:color w:val="000000"/>
          <w:sz w:val="24"/>
          <w:szCs w:val="24"/>
        </w:rPr>
      </w:pPr>
    </w:p>
    <w:p w14:paraId="779A054F" w14:textId="77777777" w:rsidR="000A1B8F" w:rsidRPr="000A1B8F" w:rsidRDefault="000A1B8F" w:rsidP="000A1B8F">
      <w:pPr>
        <w:pStyle w:val="Heading2"/>
      </w:pPr>
      <w:r w:rsidRPr="000A1B8F">
        <w:rPr>
          <w:iCs/>
          <w:noProof/>
        </w:rPr>
        <w:drawing>
          <wp:anchor distT="0" distB="0" distL="114300" distR="114300" simplePos="0" relativeHeight="251659264" behindDoc="1" locked="0" layoutInCell="1" allowOverlap="1" wp14:anchorId="0C577616" wp14:editId="0C7B12BE">
            <wp:simplePos x="0" y="0"/>
            <wp:positionH relativeFrom="column">
              <wp:posOffset>4381500</wp:posOffset>
            </wp:positionH>
            <wp:positionV relativeFrom="paragraph">
              <wp:posOffset>0</wp:posOffset>
            </wp:positionV>
            <wp:extent cx="1650365" cy="2184400"/>
            <wp:effectExtent l="0" t="0" r="6985" b="6350"/>
            <wp:wrapTight wrapText="bothSides">
              <wp:wrapPolygon edited="0">
                <wp:start x="0" y="0"/>
                <wp:lineTo x="0" y="21474"/>
                <wp:lineTo x="21442" y="21474"/>
                <wp:lineTo x="21442"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EP Man.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50365" cy="2184400"/>
                    </a:xfrm>
                    <a:prstGeom prst="rect">
                      <a:avLst/>
                    </a:prstGeom>
                  </pic:spPr>
                </pic:pic>
              </a:graphicData>
            </a:graphic>
            <wp14:sizeRelH relativeFrom="margin">
              <wp14:pctWidth>0</wp14:pctWidth>
            </wp14:sizeRelH>
            <wp14:sizeRelV relativeFrom="margin">
              <wp14:pctHeight>0</wp14:pctHeight>
            </wp14:sizeRelV>
          </wp:anchor>
        </w:drawing>
      </w:r>
      <w:r w:rsidRPr="000A1B8F">
        <w:t>Quality Enhancement Plan</w:t>
      </w:r>
    </w:p>
    <w:p w14:paraId="6ACA9AB6" w14:textId="77777777" w:rsidR="000A1B8F" w:rsidRPr="000A1B8F" w:rsidRDefault="000A1B8F" w:rsidP="000A1B8F">
      <w:pPr>
        <w:spacing w:after="0"/>
        <w:rPr>
          <w:rFonts w:ascii="Arial" w:hAnsi="Arial" w:cs="Arial"/>
          <w:color w:val="000000"/>
          <w:sz w:val="24"/>
          <w:szCs w:val="24"/>
        </w:rPr>
      </w:pPr>
      <w:r w:rsidRPr="000A1B8F">
        <w:rPr>
          <w:rFonts w:ascii="Arial" w:hAnsi="Arial" w:cs="Arial"/>
          <w:color w:val="000000"/>
          <w:sz w:val="24"/>
          <w:szCs w:val="24"/>
        </w:rPr>
        <w:t>The goal of Randolph Community College’s Quality Enhancement Plan</w:t>
      </w:r>
      <w:r w:rsidR="00516833">
        <w:rPr>
          <w:rFonts w:ascii="Arial" w:hAnsi="Arial" w:cs="Arial"/>
          <w:color w:val="000000"/>
          <w:sz w:val="24"/>
          <w:szCs w:val="24"/>
        </w:rPr>
        <w:t xml:space="preserve"> </w:t>
      </w:r>
      <w:r w:rsidRPr="000A1B8F">
        <w:rPr>
          <w:rFonts w:ascii="Arial" w:hAnsi="Arial" w:cs="Arial"/>
          <w:color w:val="000000"/>
          <w:sz w:val="24"/>
          <w:szCs w:val="24"/>
        </w:rPr>
        <w:t>(QEP) is the establishment of the Career Confidence (C²) initiative that will focus on career confidence to strengthen student retention and completion.  Strategies include redesigning ACA Student Success courses and establishing an Office of Career Services.  The QEP will provide instructional support through a Student Success Course career module and a tangible resource for all students, the Office of Career Services, where students can access career assistance; it will also help students gain confidence in their career choice, so that moving forward they can see the proverbial light at the end of the tunnel and persist to graduation in a timely manner.</w:t>
      </w:r>
    </w:p>
    <w:p w14:paraId="799E316C" w14:textId="77777777" w:rsidR="000A1B8F" w:rsidRPr="000A1B8F" w:rsidRDefault="000A1B8F" w:rsidP="000A1B8F">
      <w:pPr>
        <w:spacing w:after="0"/>
        <w:rPr>
          <w:rFonts w:ascii="Arial" w:hAnsi="Arial" w:cs="Arial"/>
          <w:color w:val="000000"/>
          <w:sz w:val="24"/>
          <w:szCs w:val="24"/>
        </w:rPr>
      </w:pPr>
    </w:p>
    <w:p w14:paraId="44DAFF6F" w14:textId="77777777" w:rsidR="000A1B8F" w:rsidRPr="000A1B8F" w:rsidRDefault="000A1B8F" w:rsidP="000A1B8F">
      <w:pPr>
        <w:spacing w:after="0"/>
        <w:rPr>
          <w:rFonts w:ascii="Arial" w:hAnsi="Arial" w:cs="Arial"/>
          <w:color w:val="000000"/>
          <w:sz w:val="24"/>
          <w:szCs w:val="24"/>
        </w:rPr>
      </w:pPr>
      <w:r w:rsidRPr="000A1B8F">
        <w:rPr>
          <w:rFonts w:ascii="Arial" w:hAnsi="Arial" w:cs="Arial"/>
          <w:iCs/>
          <w:color w:val="000000"/>
          <w:sz w:val="24"/>
          <w:szCs w:val="24"/>
        </w:rPr>
        <w:t xml:space="preserve">Career Confidence is not self-confidence, nor is it self-assurance of one's capabilities that they can "do the job." Rather, career confidence involves </w:t>
      </w:r>
      <w:r w:rsidRPr="000A1B8F">
        <w:rPr>
          <w:rFonts w:ascii="Arial" w:hAnsi="Arial" w:cs="Arial"/>
          <w:b/>
          <w:bCs/>
          <w:iCs/>
          <w:color w:val="000000"/>
          <w:sz w:val="24"/>
          <w:szCs w:val="24"/>
        </w:rPr>
        <w:t>purpose</w:t>
      </w:r>
      <w:r w:rsidRPr="000A1B8F">
        <w:rPr>
          <w:rFonts w:ascii="Arial" w:hAnsi="Arial" w:cs="Arial"/>
          <w:iCs/>
          <w:color w:val="000000"/>
          <w:sz w:val="24"/>
          <w:szCs w:val="24"/>
        </w:rPr>
        <w:t xml:space="preserve">, </w:t>
      </w:r>
      <w:r w:rsidRPr="000A1B8F">
        <w:rPr>
          <w:rFonts w:ascii="Arial" w:hAnsi="Arial" w:cs="Arial"/>
          <w:b/>
          <w:bCs/>
          <w:iCs/>
          <w:color w:val="000000"/>
          <w:sz w:val="24"/>
          <w:szCs w:val="24"/>
        </w:rPr>
        <w:t>preparation</w:t>
      </w:r>
      <w:r w:rsidRPr="000A1B8F">
        <w:rPr>
          <w:rFonts w:ascii="Arial" w:hAnsi="Arial" w:cs="Arial"/>
          <w:iCs/>
          <w:color w:val="000000"/>
          <w:sz w:val="24"/>
          <w:szCs w:val="24"/>
        </w:rPr>
        <w:t xml:space="preserve">, and realistic career </w:t>
      </w:r>
      <w:r w:rsidRPr="000A1B8F">
        <w:rPr>
          <w:rFonts w:ascii="Arial" w:hAnsi="Arial" w:cs="Arial"/>
          <w:b/>
          <w:bCs/>
          <w:iCs/>
          <w:color w:val="000000"/>
          <w:sz w:val="24"/>
          <w:szCs w:val="24"/>
        </w:rPr>
        <w:t>placement</w:t>
      </w:r>
      <w:r w:rsidRPr="000A1B8F">
        <w:rPr>
          <w:rFonts w:ascii="Arial" w:hAnsi="Arial" w:cs="Arial"/>
          <w:iCs/>
          <w:color w:val="000000"/>
          <w:sz w:val="24"/>
          <w:szCs w:val="24"/>
        </w:rPr>
        <w:t>.</w:t>
      </w:r>
    </w:p>
    <w:p w14:paraId="20862143" w14:textId="77777777" w:rsidR="000A1B8F" w:rsidRPr="00F8141C" w:rsidRDefault="000A1B8F" w:rsidP="00E15452">
      <w:pPr>
        <w:spacing w:after="0"/>
        <w:rPr>
          <w:color w:val="000000"/>
          <w:sz w:val="24"/>
          <w:szCs w:val="24"/>
        </w:rPr>
      </w:pPr>
    </w:p>
    <w:p w14:paraId="54B6DC4F" w14:textId="77777777" w:rsidR="00E15452" w:rsidRPr="00E15452" w:rsidRDefault="00E15452" w:rsidP="00BA7BFE">
      <w:pPr>
        <w:pStyle w:val="Heading2"/>
      </w:pPr>
      <w:r w:rsidRPr="00E15452">
        <w:t>Academic Integrity:</w:t>
      </w:r>
    </w:p>
    <w:p w14:paraId="2961B814" w14:textId="77777777" w:rsidR="00F0488E" w:rsidRPr="00F0488E" w:rsidRDefault="00F0488E" w:rsidP="00F0488E">
      <w:pPr>
        <w:spacing w:before="100" w:beforeAutospacing="1" w:after="100" w:afterAutospacing="1" w:line="240" w:lineRule="auto"/>
        <w:rPr>
          <w:rFonts w:ascii="Arial" w:hAnsi="Arial" w:cs="Arial"/>
          <w:sz w:val="24"/>
          <w:szCs w:val="24"/>
        </w:rPr>
      </w:pPr>
      <w:r w:rsidRPr="00F0488E">
        <w:rPr>
          <w:rFonts w:ascii="Arial" w:hAnsi="Arial" w:cs="Arial"/>
          <w:sz w:val="24"/>
          <w:szCs w:val="24"/>
        </w:rPr>
        <w:t xml:space="preserve">Randolph Community College expects the utmost integrity in its students’ academic endeavors and behavior. Students are expected to conduct themselves in accordance with these high standards of academic honesty. Consequently, Randolph Community College will not accept any incident that threatens the integrity of the academic learning environment. Violations to the Academic Integrity Policy </w:t>
      </w:r>
      <w:proofErr w:type="gramStart"/>
      <w:r w:rsidRPr="00F0488E">
        <w:rPr>
          <w:rFonts w:ascii="Arial" w:hAnsi="Arial" w:cs="Arial"/>
          <w:sz w:val="24"/>
          <w:szCs w:val="24"/>
        </w:rPr>
        <w:t>include, but</w:t>
      </w:r>
      <w:proofErr w:type="gramEnd"/>
      <w:r w:rsidRPr="00F0488E">
        <w:rPr>
          <w:rFonts w:ascii="Arial" w:hAnsi="Arial" w:cs="Arial"/>
          <w:sz w:val="24"/>
          <w:szCs w:val="24"/>
        </w:rPr>
        <w:t xml:space="preserve"> are not limited to instances of cheating and plagiarism. The following sanctions for violation of the Academic Integrity Policy will be imposed by the Instructor, Department Head, Associate Dean, Dean, or Vice President of Instructional Services:</w:t>
      </w:r>
    </w:p>
    <w:p w14:paraId="24DFB168" w14:textId="77777777" w:rsidR="00F0488E" w:rsidRPr="00F0488E" w:rsidRDefault="00F0488E" w:rsidP="00F0488E">
      <w:pPr>
        <w:numPr>
          <w:ilvl w:val="0"/>
          <w:numId w:val="14"/>
        </w:numPr>
        <w:spacing w:before="100" w:beforeAutospacing="1" w:after="100" w:afterAutospacing="1" w:line="240" w:lineRule="auto"/>
        <w:rPr>
          <w:rFonts w:ascii="Arial" w:hAnsi="Arial" w:cs="Arial"/>
          <w:sz w:val="24"/>
          <w:szCs w:val="24"/>
        </w:rPr>
      </w:pPr>
      <w:r w:rsidRPr="00F0488E">
        <w:rPr>
          <w:rFonts w:ascii="Arial" w:hAnsi="Arial" w:cs="Arial"/>
          <w:sz w:val="24"/>
          <w:szCs w:val="24"/>
        </w:rPr>
        <w:t>First offense – a grade of 0 on the test, quiz, or assignment</w:t>
      </w:r>
    </w:p>
    <w:p w14:paraId="34A5A9F7" w14:textId="77777777" w:rsidR="00F0488E" w:rsidRPr="00F0488E" w:rsidRDefault="00F0488E" w:rsidP="00F0488E">
      <w:pPr>
        <w:numPr>
          <w:ilvl w:val="0"/>
          <w:numId w:val="14"/>
        </w:numPr>
        <w:spacing w:before="100" w:beforeAutospacing="1" w:after="100" w:afterAutospacing="1" w:line="240" w:lineRule="auto"/>
        <w:rPr>
          <w:rFonts w:ascii="Arial" w:hAnsi="Arial" w:cs="Arial"/>
          <w:sz w:val="24"/>
          <w:szCs w:val="24"/>
        </w:rPr>
      </w:pPr>
      <w:r w:rsidRPr="00F0488E">
        <w:rPr>
          <w:rFonts w:ascii="Arial" w:hAnsi="Arial" w:cs="Arial"/>
          <w:sz w:val="24"/>
          <w:szCs w:val="24"/>
        </w:rPr>
        <w:t>Second offense – a grade of “F” for the course and academic probation for one semester</w:t>
      </w:r>
    </w:p>
    <w:p w14:paraId="527631A3" w14:textId="77777777" w:rsidR="00F0488E" w:rsidRPr="00F0488E" w:rsidRDefault="00F0488E" w:rsidP="00F0488E">
      <w:pPr>
        <w:numPr>
          <w:ilvl w:val="0"/>
          <w:numId w:val="14"/>
        </w:numPr>
        <w:spacing w:before="100" w:beforeAutospacing="1" w:after="100" w:afterAutospacing="1" w:line="240" w:lineRule="auto"/>
        <w:rPr>
          <w:rFonts w:ascii="Arial" w:hAnsi="Arial" w:cs="Arial"/>
          <w:sz w:val="24"/>
          <w:szCs w:val="24"/>
        </w:rPr>
      </w:pPr>
      <w:r w:rsidRPr="00F0488E">
        <w:rPr>
          <w:rFonts w:ascii="Arial" w:hAnsi="Arial" w:cs="Arial"/>
          <w:sz w:val="24"/>
          <w:szCs w:val="24"/>
        </w:rPr>
        <w:t>Third offense – suspension or expulsion from the College</w:t>
      </w:r>
    </w:p>
    <w:p w14:paraId="2E74D992" w14:textId="1B5B09F1" w:rsidR="00BA7BFE" w:rsidRPr="00F0488E" w:rsidRDefault="00F0488E" w:rsidP="00F0488E">
      <w:pPr>
        <w:rPr>
          <w:rFonts w:ascii="Arial" w:hAnsi="Arial" w:cs="Arial"/>
          <w:sz w:val="24"/>
          <w:szCs w:val="24"/>
        </w:rPr>
      </w:pPr>
      <w:r w:rsidRPr="00F0488E">
        <w:rPr>
          <w:rFonts w:ascii="Arial" w:hAnsi="Arial" w:cs="Arial"/>
          <w:sz w:val="24"/>
          <w:szCs w:val="24"/>
        </w:rPr>
        <w:lastRenderedPageBreak/>
        <w:t xml:space="preserve">These sanctions are not on a per course or per semester basis, but rather for your entire academic career at Randolph Community College. The appeals process varies based on the offense. For the first offense, a student may appeal to the </w:t>
      </w:r>
      <w:proofErr w:type="gramStart"/>
      <w:r w:rsidRPr="00F0488E">
        <w:rPr>
          <w:rFonts w:ascii="Arial" w:hAnsi="Arial" w:cs="Arial"/>
          <w:sz w:val="24"/>
          <w:szCs w:val="24"/>
        </w:rPr>
        <w:t>Instructor</w:t>
      </w:r>
      <w:proofErr w:type="gramEnd"/>
      <w:r w:rsidRPr="00F0488E">
        <w:rPr>
          <w:rFonts w:ascii="Arial" w:hAnsi="Arial" w:cs="Arial"/>
          <w:sz w:val="24"/>
          <w:szCs w:val="24"/>
        </w:rPr>
        <w:t xml:space="preserve"> and then the Department Head. For the second offense, a student may further extend the appeal process to the Associate Dean and then the Dean. For the third offense, the student may further extend the appeal process in writing to the Vice President of Instructional Services within 5 working days of the Dean’s decision. Note: For specific examples of cheating and plagiarism, as well as, a more detailed explanation of the appeals process, please refer to the RCC website for the Academic Integrity Policy in its entirety.</w:t>
      </w:r>
    </w:p>
    <w:p w14:paraId="53CB8D1B" w14:textId="77777777" w:rsidR="00E15452" w:rsidRPr="00E15452" w:rsidRDefault="00E15452" w:rsidP="00BA7BFE">
      <w:pPr>
        <w:pStyle w:val="Heading2"/>
      </w:pPr>
      <w:r w:rsidRPr="00E15452">
        <w:t>Accommodations:</w:t>
      </w:r>
    </w:p>
    <w:p w14:paraId="42F12132" w14:textId="77777777" w:rsidR="00E26AC6" w:rsidRDefault="00E15452" w:rsidP="00E26AC6">
      <w:pPr>
        <w:rPr>
          <w:rFonts w:ascii="Arial" w:hAnsi="Arial" w:cs="Arial"/>
          <w:sz w:val="24"/>
          <w:szCs w:val="24"/>
        </w:rPr>
      </w:pPr>
      <w:r w:rsidRPr="005147ED">
        <w:rPr>
          <w:rFonts w:ascii="Arial" w:hAnsi="Arial" w:cs="Arial"/>
          <w:iCs/>
          <w:sz w:val="24"/>
          <w:szCs w:val="24"/>
        </w:rPr>
        <w:t>If you have a disability that may affect your academic performance</w:t>
      </w:r>
      <w:r w:rsidR="00016A79" w:rsidRPr="005147ED">
        <w:rPr>
          <w:rFonts w:ascii="Arial" w:hAnsi="Arial" w:cs="Arial"/>
          <w:iCs/>
          <w:sz w:val="24"/>
          <w:szCs w:val="24"/>
        </w:rPr>
        <w:t xml:space="preserve"> or have health conditions that prohibit you from wearing a mask on campus</w:t>
      </w:r>
      <w:r w:rsidRPr="005147ED">
        <w:rPr>
          <w:rFonts w:ascii="Arial" w:hAnsi="Arial" w:cs="Arial"/>
          <w:iCs/>
          <w:sz w:val="24"/>
          <w:szCs w:val="24"/>
        </w:rPr>
        <w:t xml:space="preserve">, it is your responsibility to inform the RCC Disability Coordinator, </w:t>
      </w:r>
      <w:r w:rsidR="00E26AC6" w:rsidRPr="005147ED">
        <w:rPr>
          <w:rFonts w:ascii="Arial" w:hAnsi="Arial" w:cs="Arial"/>
          <w:iCs/>
          <w:sz w:val="24"/>
          <w:szCs w:val="24"/>
        </w:rPr>
        <w:t>Tammy Cheek, as soon as possible</w:t>
      </w:r>
      <w:r w:rsidR="00016A79" w:rsidRPr="005147ED">
        <w:rPr>
          <w:rFonts w:ascii="Arial" w:hAnsi="Arial" w:cs="Arial"/>
          <w:iCs/>
          <w:sz w:val="24"/>
          <w:szCs w:val="24"/>
        </w:rPr>
        <w:t xml:space="preserve"> to seek accommodations.</w:t>
      </w:r>
      <w:r w:rsidR="00E26AC6" w:rsidRPr="00E15452">
        <w:rPr>
          <w:rFonts w:ascii="Arial" w:hAnsi="Arial" w:cs="Arial"/>
          <w:iCs/>
          <w:sz w:val="24"/>
          <w:szCs w:val="24"/>
        </w:rPr>
        <w:t xml:space="preserve"> The RCC Disability Coordinator </w:t>
      </w:r>
      <w:proofErr w:type="gramStart"/>
      <w:r w:rsidR="00E26AC6" w:rsidRPr="00E15452">
        <w:rPr>
          <w:rFonts w:ascii="Arial" w:hAnsi="Arial" w:cs="Arial"/>
          <w:iCs/>
          <w:sz w:val="24"/>
          <w:szCs w:val="24"/>
        </w:rPr>
        <w:t>is located in</w:t>
      </w:r>
      <w:proofErr w:type="gramEnd"/>
      <w:r w:rsidR="00E26AC6" w:rsidRPr="00E15452">
        <w:rPr>
          <w:rFonts w:ascii="Arial" w:hAnsi="Arial" w:cs="Arial"/>
          <w:iCs/>
          <w:sz w:val="24"/>
          <w:szCs w:val="24"/>
        </w:rPr>
        <w:t> Student</w:t>
      </w:r>
      <w:r w:rsidR="00E26AC6">
        <w:rPr>
          <w:rFonts w:ascii="Arial" w:hAnsi="Arial" w:cs="Arial"/>
          <w:iCs/>
          <w:sz w:val="24"/>
          <w:szCs w:val="24"/>
        </w:rPr>
        <w:t xml:space="preserve"> </w:t>
      </w:r>
      <w:r w:rsidR="00E26AC6" w:rsidRPr="00E15452">
        <w:rPr>
          <w:rFonts w:ascii="Arial" w:hAnsi="Arial" w:cs="Arial"/>
          <w:iCs/>
          <w:sz w:val="24"/>
          <w:szCs w:val="24"/>
        </w:rPr>
        <w:t>Services</w:t>
      </w:r>
      <w:r w:rsidR="00E26AC6">
        <w:rPr>
          <w:rFonts w:ascii="Arial" w:hAnsi="Arial" w:cs="Arial"/>
          <w:iCs/>
          <w:sz w:val="24"/>
          <w:szCs w:val="24"/>
        </w:rPr>
        <w:t xml:space="preserve"> and can be reached at </w:t>
      </w:r>
      <w:r w:rsidR="00E26AC6" w:rsidRPr="00E15452">
        <w:rPr>
          <w:rFonts w:ascii="Arial" w:hAnsi="Arial" w:cs="Arial"/>
          <w:iCs/>
          <w:sz w:val="24"/>
          <w:szCs w:val="24"/>
        </w:rPr>
        <w:t>phone: 336-633-0</w:t>
      </w:r>
      <w:r w:rsidR="00E26AC6">
        <w:rPr>
          <w:rFonts w:ascii="Arial" w:hAnsi="Arial" w:cs="Arial"/>
          <w:iCs/>
          <w:sz w:val="24"/>
          <w:szCs w:val="24"/>
        </w:rPr>
        <w:t>246</w:t>
      </w:r>
      <w:r w:rsidR="00E26AC6" w:rsidRPr="00E15452">
        <w:rPr>
          <w:rFonts w:ascii="Arial" w:hAnsi="Arial" w:cs="Arial"/>
          <w:iCs/>
          <w:sz w:val="24"/>
          <w:szCs w:val="24"/>
        </w:rPr>
        <w:t>;</w:t>
      </w:r>
      <w:r w:rsidR="00E26AC6">
        <w:rPr>
          <w:rFonts w:ascii="Arial" w:hAnsi="Arial" w:cs="Arial"/>
          <w:iCs/>
          <w:sz w:val="24"/>
          <w:szCs w:val="24"/>
        </w:rPr>
        <w:t xml:space="preserve"> or e-mail</w:t>
      </w:r>
      <w:r w:rsidR="00E26AC6" w:rsidRPr="00E15452">
        <w:rPr>
          <w:rFonts w:ascii="Arial" w:hAnsi="Arial" w:cs="Arial"/>
          <w:iCs/>
          <w:sz w:val="24"/>
          <w:szCs w:val="24"/>
        </w:rPr>
        <w:t xml:space="preserve">: </w:t>
      </w:r>
      <w:hyperlink r:id="rId23" w:history="1">
        <w:r w:rsidR="00E26AC6" w:rsidRPr="00CA6BDE">
          <w:rPr>
            <w:rStyle w:val="Hyperlink"/>
            <w:rFonts w:ascii="Arial" w:hAnsi="Arial" w:cs="Arial"/>
            <w:sz w:val="24"/>
            <w:szCs w:val="24"/>
          </w:rPr>
          <w:t>twcheek@randolph.edu</w:t>
        </w:r>
      </w:hyperlink>
    </w:p>
    <w:p w14:paraId="12033D5F" w14:textId="77777777" w:rsidR="00D121E1" w:rsidRPr="00F37831" w:rsidRDefault="00E15452" w:rsidP="00D121E1">
      <w:pPr>
        <w:rPr>
          <w:rFonts w:ascii="Arial" w:hAnsi="Arial" w:cs="Arial"/>
          <w:iCs/>
          <w:sz w:val="24"/>
          <w:szCs w:val="24"/>
        </w:rPr>
      </w:pPr>
      <w:r w:rsidRPr="00E15452">
        <w:rPr>
          <w:rFonts w:ascii="Arial" w:hAnsi="Arial" w:cs="Arial"/>
          <w:iCs/>
          <w:sz w:val="24"/>
          <w:szCs w:val="24"/>
        </w:rPr>
        <w:t xml:space="preserve">It is important to apply for </w:t>
      </w:r>
      <w:proofErr w:type="gramStart"/>
      <w:r w:rsidRPr="00E15452">
        <w:rPr>
          <w:rFonts w:ascii="Arial" w:hAnsi="Arial" w:cs="Arial"/>
          <w:iCs/>
          <w:sz w:val="24"/>
          <w:szCs w:val="24"/>
        </w:rPr>
        <w:t>accommodations</w:t>
      </w:r>
      <w:proofErr w:type="gramEnd"/>
      <w:r w:rsidRPr="00E15452">
        <w:rPr>
          <w:rFonts w:ascii="Arial" w:hAnsi="Arial" w:cs="Arial"/>
          <w:iCs/>
          <w:sz w:val="24"/>
          <w:szCs w:val="24"/>
        </w:rPr>
        <w:t xml:space="preserve"> early enough to provide time for consideration and processing</w:t>
      </w:r>
      <w:r w:rsidR="00D121E1" w:rsidRPr="00821E21">
        <w:rPr>
          <w:rFonts w:ascii="Arial" w:hAnsi="Arial" w:cs="Arial"/>
          <w:iCs/>
          <w:sz w:val="24"/>
          <w:szCs w:val="24"/>
        </w:rPr>
        <w:t xml:space="preserve">.  </w:t>
      </w:r>
      <w:hyperlink r:id="rId24" w:history="1">
        <w:r w:rsidR="00D121E1" w:rsidRPr="00821E21">
          <w:rPr>
            <w:rStyle w:val="Hyperlink"/>
            <w:rFonts w:ascii="Arial" w:hAnsi="Arial" w:cs="Arial"/>
            <w:iCs/>
            <w:sz w:val="24"/>
            <w:szCs w:val="24"/>
          </w:rPr>
          <w:t>Accommodations for Student with Disabilities Information link (opens in a new window)</w:t>
        </w:r>
      </w:hyperlink>
      <w:r w:rsidR="00D121E1" w:rsidRPr="00821E21">
        <w:rPr>
          <w:rFonts w:ascii="Arial" w:hAnsi="Arial" w:cs="Arial"/>
          <w:iCs/>
          <w:sz w:val="24"/>
          <w:szCs w:val="24"/>
        </w:rPr>
        <w:t>. [Plain text:  https://www.randolph.edu/student-success/disability-support-services.aspx]</w:t>
      </w:r>
    </w:p>
    <w:p w14:paraId="21631F46" w14:textId="77777777" w:rsidR="00D121E1" w:rsidRDefault="00D121E1" w:rsidP="00BA7BFE">
      <w:pPr>
        <w:pStyle w:val="Heading2"/>
      </w:pPr>
    </w:p>
    <w:p w14:paraId="7FC92BBC" w14:textId="614DA409" w:rsidR="00E15452" w:rsidRPr="00146CFA" w:rsidRDefault="0044696E" w:rsidP="00BA7BFE">
      <w:pPr>
        <w:pStyle w:val="Heading2"/>
      </w:pPr>
      <w:r>
        <w:t xml:space="preserve">Health and </w:t>
      </w:r>
      <w:r w:rsidR="00E15452" w:rsidRPr="00146CFA">
        <w:t>Safety Statement:</w:t>
      </w:r>
    </w:p>
    <w:p w14:paraId="59E2F5C9" w14:textId="6399F3A9" w:rsidR="0044696E" w:rsidRDefault="00BB797B" w:rsidP="00BB797B">
      <w:pPr>
        <w:autoSpaceDE w:val="0"/>
        <w:autoSpaceDN w:val="0"/>
        <w:rPr>
          <w:rFonts w:ascii="Arial" w:hAnsi="Arial" w:cs="Arial"/>
          <w:sz w:val="24"/>
        </w:rPr>
      </w:pPr>
      <w:r w:rsidRPr="00BB797B">
        <w:rPr>
          <w:rFonts w:ascii="Arial" w:hAnsi="Arial" w:cs="Arial"/>
          <w:sz w:val="24"/>
        </w:rPr>
        <w:t xml:space="preserve">The </w:t>
      </w:r>
      <w:r w:rsidR="0044696E">
        <w:rPr>
          <w:rFonts w:ascii="Arial" w:hAnsi="Arial" w:cs="Arial"/>
          <w:sz w:val="24"/>
        </w:rPr>
        <w:t xml:space="preserve">health, </w:t>
      </w:r>
      <w:r w:rsidRPr="00BB797B">
        <w:rPr>
          <w:rFonts w:ascii="Arial" w:hAnsi="Arial" w:cs="Arial"/>
          <w:sz w:val="24"/>
        </w:rPr>
        <w:t>safety and security of faculty, staff, students, and guests is a top priority for Randolph Community College. </w:t>
      </w:r>
      <w:r w:rsidR="0044696E" w:rsidRPr="0044696E">
        <w:rPr>
          <w:rFonts w:ascii="Arial" w:hAnsi="Arial" w:cs="Arial"/>
          <w:sz w:val="24"/>
          <w:szCs w:val="24"/>
        </w:rPr>
        <w:t>Everyone is encouraged to help protect our campus community from illnesses and potential threats. If you are sick, please stay home and contact your instructor for guidance on the implications the absence may have with regards to the course attendance policy. If you must come to campus, please help protect others by wearing a mask and distancing yourself as much as possible.</w:t>
      </w:r>
    </w:p>
    <w:p w14:paraId="639FB8C4" w14:textId="72FC0AA4" w:rsidR="00BB797B" w:rsidRPr="00BB797B" w:rsidRDefault="00BB797B" w:rsidP="00BB797B">
      <w:pPr>
        <w:autoSpaceDE w:val="0"/>
        <w:autoSpaceDN w:val="0"/>
        <w:rPr>
          <w:rFonts w:ascii="Arial" w:hAnsi="Arial" w:cs="Arial"/>
          <w:sz w:val="24"/>
        </w:rPr>
      </w:pPr>
      <w:r w:rsidRPr="00BB797B">
        <w:rPr>
          <w:rFonts w:ascii="Arial" w:hAnsi="Arial" w:cs="Arial"/>
          <w:sz w:val="24"/>
        </w:rPr>
        <w:t>To be prepared to respond in an emergency, everyone must take some personal responsibility for their own safety and be able to assist others needing help by knowing the basic emergency responses:</w:t>
      </w:r>
    </w:p>
    <w:p w14:paraId="01801F95" w14:textId="77777777" w:rsidR="00BB797B" w:rsidRPr="00BB797B" w:rsidRDefault="00BB797B" w:rsidP="00BB797B">
      <w:pPr>
        <w:pStyle w:val="ListParagraph"/>
        <w:numPr>
          <w:ilvl w:val="0"/>
          <w:numId w:val="9"/>
        </w:numPr>
        <w:autoSpaceDE w:val="0"/>
        <w:autoSpaceDN w:val="0"/>
        <w:rPr>
          <w:rFonts w:ascii="Arial" w:hAnsi="Arial" w:cs="Arial"/>
          <w:sz w:val="24"/>
          <w:szCs w:val="22"/>
        </w:rPr>
      </w:pPr>
      <w:r>
        <w:rPr>
          <w:b/>
          <w:noProof/>
          <w:sz w:val="22"/>
          <w:szCs w:val="22"/>
        </w:rPr>
        <w:drawing>
          <wp:inline distT="0" distB="0" distL="0" distR="0" wp14:anchorId="1E1EC46C" wp14:editId="1D621D02">
            <wp:extent cx="266700" cy="266700"/>
            <wp:effectExtent l="0" t="0" r="0" b="0"/>
            <wp:docPr id="5" name="Picture 5" descr="lock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kdow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Pr>
          <w:b/>
          <w:bCs/>
          <w:sz w:val="22"/>
          <w:szCs w:val="22"/>
        </w:rPr>
        <w:t xml:space="preserve"> </w:t>
      </w:r>
      <w:r w:rsidRPr="00BB797B">
        <w:rPr>
          <w:rFonts w:ascii="Arial" w:hAnsi="Arial" w:cs="Arial"/>
          <w:b/>
          <w:bCs/>
          <w:sz w:val="24"/>
          <w:szCs w:val="22"/>
        </w:rPr>
        <w:t>LOCKDOWN</w:t>
      </w:r>
      <w:r>
        <w:rPr>
          <w:sz w:val="22"/>
          <w:szCs w:val="22"/>
        </w:rPr>
        <w:t xml:space="preserve"> </w:t>
      </w:r>
      <w:r w:rsidRPr="00BB797B">
        <w:rPr>
          <w:rFonts w:ascii="Arial" w:hAnsi="Arial" w:cs="Arial"/>
          <w:sz w:val="24"/>
          <w:szCs w:val="22"/>
        </w:rPr>
        <w:t>– Locks, Lights, Out of Sight.  Lock the door, turn out the lights, get out of sight and maintain silence.  Do not open the door and prepare to evade or defend.</w:t>
      </w:r>
    </w:p>
    <w:p w14:paraId="2B484B95" w14:textId="77777777" w:rsidR="00BB797B" w:rsidRPr="00BB797B" w:rsidRDefault="00BB797B" w:rsidP="00BB797B">
      <w:pPr>
        <w:pStyle w:val="ListParagraph"/>
        <w:numPr>
          <w:ilvl w:val="0"/>
          <w:numId w:val="9"/>
        </w:numPr>
        <w:autoSpaceDE w:val="0"/>
        <w:autoSpaceDN w:val="0"/>
        <w:rPr>
          <w:rFonts w:ascii="Arial" w:hAnsi="Arial" w:cs="Arial"/>
          <w:sz w:val="24"/>
          <w:szCs w:val="22"/>
        </w:rPr>
      </w:pPr>
      <w:r w:rsidRPr="00BB797B">
        <w:rPr>
          <w:rFonts w:ascii="Arial" w:hAnsi="Arial" w:cs="Arial"/>
          <w:noProof/>
          <w:sz w:val="24"/>
          <w:szCs w:val="22"/>
        </w:rPr>
        <w:drawing>
          <wp:inline distT="0" distB="0" distL="0" distR="0" wp14:anchorId="57FF8AED" wp14:editId="01817E98">
            <wp:extent cx="266700" cy="266700"/>
            <wp:effectExtent l="0" t="0" r="0" b="0"/>
            <wp:docPr id="4" name="Picture 4" descr="lock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kou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BB797B">
        <w:rPr>
          <w:rFonts w:ascii="Arial" w:hAnsi="Arial" w:cs="Arial"/>
          <w:sz w:val="24"/>
          <w:szCs w:val="22"/>
        </w:rPr>
        <w:t xml:space="preserve"> </w:t>
      </w:r>
      <w:r w:rsidRPr="00BB797B">
        <w:rPr>
          <w:rFonts w:ascii="Arial" w:hAnsi="Arial" w:cs="Arial"/>
          <w:b/>
          <w:sz w:val="24"/>
          <w:szCs w:val="22"/>
        </w:rPr>
        <w:t>LOCKOUT</w:t>
      </w:r>
      <w:r w:rsidRPr="00BB797B">
        <w:rPr>
          <w:rFonts w:ascii="Arial" w:hAnsi="Arial" w:cs="Arial"/>
          <w:sz w:val="24"/>
          <w:szCs w:val="22"/>
        </w:rPr>
        <w:t xml:space="preserve"> – Come inside.  Lock outside doors.  Business can </w:t>
      </w:r>
      <w:proofErr w:type="gramStart"/>
      <w:r w:rsidRPr="00BB797B">
        <w:rPr>
          <w:rFonts w:ascii="Arial" w:hAnsi="Arial" w:cs="Arial"/>
          <w:sz w:val="24"/>
          <w:szCs w:val="22"/>
        </w:rPr>
        <w:t>continue, but</w:t>
      </w:r>
      <w:proofErr w:type="gramEnd"/>
      <w:r w:rsidRPr="00BB797B">
        <w:rPr>
          <w:rFonts w:ascii="Arial" w:hAnsi="Arial" w:cs="Arial"/>
          <w:sz w:val="24"/>
          <w:szCs w:val="22"/>
        </w:rPr>
        <w:t xml:space="preserve"> increase awareness and be prepared to react if the situation changes.</w:t>
      </w:r>
    </w:p>
    <w:p w14:paraId="0F884C4E" w14:textId="77777777" w:rsidR="00BB797B" w:rsidRPr="00BB797B" w:rsidRDefault="00BB797B" w:rsidP="00BB797B">
      <w:pPr>
        <w:pStyle w:val="ListParagraph"/>
        <w:numPr>
          <w:ilvl w:val="0"/>
          <w:numId w:val="9"/>
        </w:numPr>
        <w:autoSpaceDE w:val="0"/>
        <w:autoSpaceDN w:val="0"/>
        <w:rPr>
          <w:rFonts w:ascii="Arial" w:hAnsi="Arial" w:cs="Arial"/>
          <w:sz w:val="24"/>
          <w:szCs w:val="22"/>
        </w:rPr>
      </w:pPr>
      <w:r w:rsidRPr="00BB797B">
        <w:rPr>
          <w:rFonts w:ascii="Arial" w:hAnsi="Arial" w:cs="Arial"/>
          <w:b/>
          <w:noProof/>
          <w:sz w:val="24"/>
          <w:szCs w:val="22"/>
        </w:rPr>
        <w:lastRenderedPageBreak/>
        <w:drawing>
          <wp:inline distT="0" distB="0" distL="0" distR="0" wp14:anchorId="5FE22E30" wp14:editId="0312BE49">
            <wp:extent cx="266700" cy="266700"/>
            <wp:effectExtent l="0" t="0" r="0" b="0"/>
            <wp:docPr id="3" name="Picture 3" descr="evacu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vacuat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BB797B">
        <w:rPr>
          <w:rFonts w:ascii="Arial" w:hAnsi="Arial" w:cs="Arial"/>
          <w:b/>
          <w:bCs/>
          <w:sz w:val="24"/>
          <w:szCs w:val="22"/>
        </w:rPr>
        <w:t xml:space="preserve"> EVACUATE </w:t>
      </w:r>
      <w:r w:rsidRPr="00BB797B">
        <w:rPr>
          <w:rFonts w:ascii="Arial" w:hAnsi="Arial" w:cs="Arial"/>
          <w:sz w:val="24"/>
          <w:szCs w:val="22"/>
        </w:rPr>
        <w:t xml:space="preserve">– Know your evacuation plan.  You need to know all </w:t>
      </w:r>
      <w:proofErr w:type="gramStart"/>
      <w:r w:rsidRPr="00BB797B">
        <w:rPr>
          <w:rFonts w:ascii="Arial" w:hAnsi="Arial" w:cs="Arial"/>
          <w:sz w:val="24"/>
          <w:szCs w:val="22"/>
        </w:rPr>
        <w:t>available</w:t>
      </w:r>
      <w:proofErr w:type="gramEnd"/>
      <w:r w:rsidRPr="00BB797B">
        <w:rPr>
          <w:rFonts w:ascii="Arial" w:hAnsi="Arial" w:cs="Arial"/>
          <w:sz w:val="24"/>
          <w:szCs w:val="22"/>
        </w:rPr>
        <w:t xml:space="preserve"> exits out of the building and where to go for a rally point.  Bring your phone and leave your other things.</w:t>
      </w:r>
    </w:p>
    <w:p w14:paraId="7AE3FBA6" w14:textId="77777777" w:rsidR="00BB797B" w:rsidRPr="00BB797B" w:rsidRDefault="00BB797B" w:rsidP="00BB797B">
      <w:pPr>
        <w:pStyle w:val="ListParagraph"/>
        <w:numPr>
          <w:ilvl w:val="0"/>
          <w:numId w:val="9"/>
        </w:numPr>
        <w:autoSpaceDE w:val="0"/>
        <w:autoSpaceDN w:val="0"/>
        <w:rPr>
          <w:rFonts w:ascii="Arial" w:hAnsi="Arial" w:cs="Arial"/>
          <w:sz w:val="24"/>
          <w:szCs w:val="22"/>
        </w:rPr>
      </w:pPr>
      <w:r w:rsidRPr="00BB797B">
        <w:rPr>
          <w:rFonts w:ascii="Arial" w:hAnsi="Arial" w:cs="Arial"/>
          <w:b/>
          <w:noProof/>
          <w:sz w:val="24"/>
          <w:szCs w:val="22"/>
        </w:rPr>
        <w:drawing>
          <wp:inline distT="0" distB="0" distL="0" distR="0" wp14:anchorId="011AA31B" wp14:editId="75EFF935">
            <wp:extent cx="295275" cy="295275"/>
            <wp:effectExtent l="0" t="0" r="9525" b="9525"/>
            <wp:docPr id="2" name="Picture 2" descr="she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elte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BB797B">
        <w:rPr>
          <w:rFonts w:ascii="Arial" w:hAnsi="Arial" w:cs="Arial"/>
          <w:b/>
          <w:bCs/>
          <w:sz w:val="24"/>
          <w:szCs w:val="22"/>
        </w:rPr>
        <w:t>SHELTER</w:t>
      </w:r>
      <w:r w:rsidRPr="00BB797B">
        <w:rPr>
          <w:rFonts w:ascii="Arial" w:hAnsi="Arial" w:cs="Arial"/>
          <w:sz w:val="24"/>
          <w:szCs w:val="22"/>
        </w:rPr>
        <w:t xml:space="preserve"> – A Shelter response may be necessary for a severe weather warning, gas leak, or environmental hazard.  Severe weather shelter areas </w:t>
      </w:r>
      <w:proofErr w:type="gramStart"/>
      <w:r w:rsidRPr="00BB797B">
        <w:rPr>
          <w:rFonts w:ascii="Arial" w:hAnsi="Arial" w:cs="Arial"/>
          <w:sz w:val="24"/>
          <w:szCs w:val="22"/>
        </w:rPr>
        <w:t>are located in</w:t>
      </w:r>
      <w:proofErr w:type="gramEnd"/>
      <w:r w:rsidRPr="00BB797B">
        <w:rPr>
          <w:rFonts w:ascii="Arial" w:hAnsi="Arial" w:cs="Arial"/>
          <w:sz w:val="24"/>
          <w:szCs w:val="22"/>
        </w:rPr>
        <w:t xml:space="preserve"> most buildings.</w:t>
      </w:r>
    </w:p>
    <w:p w14:paraId="173A176A" w14:textId="77777777" w:rsidR="00BB797B" w:rsidRPr="00BB797B" w:rsidRDefault="00BB797B" w:rsidP="00BB797B">
      <w:pPr>
        <w:autoSpaceDE w:val="0"/>
        <w:autoSpaceDN w:val="0"/>
        <w:rPr>
          <w:rFonts w:ascii="Arial" w:hAnsi="Arial" w:cs="Arial"/>
          <w:sz w:val="28"/>
          <w:szCs w:val="22"/>
        </w:rPr>
      </w:pPr>
      <w:r w:rsidRPr="00BB797B">
        <w:rPr>
          <w:rFonts w:ascii="Arial" w:hAnsi="Arial" w:cs="Arial"/>
          <w:sz w:val="24"/>
        </w:rPr>
        <w:t>The safety and security of everyone is dependent on our ability to act and work together.  Report any threats, suspicious persons/activity, or general safety concerns to an instructor, campus SRO, or to the RCC switchboard at 336-633-0200.  Make sure that you secure your personal items and automobile while on campus.  Working together as a community watch and taking a personal interest in safety and security will ensure a safer campus environment for everyone.</w:t>
      </w:r>
    </w:p>
    <w:p w14:paraId="2AA1025E" w14:textId="77777777" w:rsidR="009C4444" w:rsidRDefault="009C4444" w:rsidP="009C4444">
      <w:pPr>
        <w:autoSpaceDE w:val="0"/>
        <w:autoSpaceDN w:val="0"/>
        <w:adjustRightInd w:val="0"/>
        <w:rPr>
          <w:rFonts w:ascii="Arial" w:hAnsi="Arial" w:cs="Arial"/>
          <w:b/>
          <w:bCs/>
          <w:iCs/>
          <w:sz w:val="24"/>
          <w:szCs w:val="24"/>
        </w:rPr>
      </w:pPr>
    </w:p>
    <w:p w14:paraId="7DE4A736" w14:textId="77777777" w:rsidR="009C4444" w:rsidRDefault="009C4444" w:rsidP="009C4444">
      <w:pPr>
        <w:autoSpaceDE w:val="0"/>
        <w:autoSpaceDN w:val="0"/>
        <w:adjustRightInd w:val="0"/>
        <w:rPr>
          <w:rFonts w:ascii="Arial" w:hAnsi="Arial" w:cs="Arial"/>
          <w:b/>
          <w:bCs/>
          <w:iCs/>
          <w:sz w:val="24"/>
          <w:szCs w:val="24"/>
        </w:rPr>
      </w:pPr>
    </w:p>
    <w:p w14:paraId="47EFC55E" w14:textId="77777777" w:rsidR="009C4444" w:rsidRPr="00146CFA" w:rsidRDefault="009C4444" w:rsidP="009C4444">
      <w:pPr>
        <w:autoSpaceDE w:val="0"/>
        <w:autoSpaceDN w:val="0"/>
        <w:adjustRightInd w:val="0"/>
        <w:rPr>
          <w:rFonts w:ascii="Arial" w:hAnsi="Arial" w:cs="Arial"/>
          <w:b/>
          <w:bCs/>
          <w:iCs/>
          <w:sz w:val="28"/>
          <w:szCs w:val="24"/>
        </w:rPr>
      </w:pPr>
      <w:r w:rsidRPr="00146CFA">
        <w:rPr>
          <w:rFonts w:ascii="Arial" w:hAnsi="Arial" w:cs="Arial"/>
          <w:b/>
          <w:bCs/>
          <w:iCs/>
          <w:sz w:val="28"/>
          <w:szCs w:val="24"/>
        </w:rPr>
        <w:t xml:space="preserve">TITLE IX STATEMENT:  </w:t>
      </w:r>
    </w:p>
    <w:p w14:paraId="54737FA3" w14:textId="77777777" w:rsidR="009C4444" w:rsidRPr="00146CFA" w:rsidRDefault="009C4444" w:rsidP="009C4444">
      <w:pPr>
        <w:autoSpaceDE w:val="0"/>
        <w:autoSpaceDN w:val="0"/>
        <w:adjustRightInd w:val="0"/>
        <w:rPr>
          <w:rFonts w:ascii="Arial" w:hAnsi="Arial" w:cs="Arial"/>
          <w:b/>
          <w:bCs/>
          <w:iCs/>
          <w:sz w:val="24"/>
          <w:szCs w:val="24"/>
        </w:rPr>
      </w:pPr>
      <w:r w:rsidRPr="00146CFA">
        <w:rPr>
          <w:rFonts w:ascii="Arial" w:hAnsi="Arial" w:cs="Arial"/>
          <w:sz w:val="24"/>
          <w:szCs w:val="24"/>
          <w:shd w:val="clear" w:color="auto" w:fill="FFFFFF"/>
        </w:rPr>
        <w:t>Randolph Community College (RCC) students, employees, guests</w:t>
      </w:r>
      <w:r w:rsidR="007F4354">
        <w:rPr>
          <w:rFonts w:ascii="Arial" w:hAnsi="Arial" w:cs="Arial"/>
          <w:sz w:val="24"/>
          <w:szCs w:val="24"/>
          <w:shd w:val="clear" w:color="auto" w:fill="FFFFFF"/>
        </w:rPr>
        <w:t>,</w:t>
      </w:r>
      <w:r w:rsidRPr="00146CFA">
        <w:rPr>
          <w:rFonts w:ascii="Arial" w:hAnsi="Arial" w:cs="Arial"/>
          <w:sz w:val="24"/>
          <w:szCs w:val="24"/>
          <w:shd w:val="clear" w:color="auto" w:fill="FFFFFF"/>
        </w:rPr>
        <w:t xml:space="preserve"> and visitors have the right to be free from all forms of gender-based and sexual discrimination. These include, but are not limited </w:t>
      </w:r>
      <w:proofErr w:type="gramStart"/>
      <w:r w:rsidRPr="00146CFA">
        <w:rPr>
          <w:rFonts w:ascii="Arial" w:hAnsi="Arial" w:cs="Arial"/>
          <w:sz w:val="24"/>
          <w:szCs w:val="24"/>
          <w:shd w:val="clear" w:color="auto" w:fill="FFFFFF"/>
        </w:rPr>
        <w:t>to:</w:t>
      </w:r>
      <w:proofErr w:type="gramEnd"/>
      <w:r w:rsidR="00F37831" w:rsidRPr="00146CFA">
        <w:rPr>
          <w:rFonts w:ascii="Arial" w:hAnsi="Arial" w:cs="Arial"/>
          <w:sz w:val="24"/>
          <w:szCs w:val="24"/>
          <w:shd w:val="clear" w:color="auto" w:fill="FFFFFF"/>
        </w:rPr>
        <w:t xml:space="preserve"> </w:t>
      </w:r>
      <w:r w:rsidRPr="00146CFA">
        <w:rPr>
          <w:rFonts w:ascii="Arial" w:hAnsi="Arial" w:cs="Arial"/>
          <w:sz w:val="24"/>
          <w:szCs w:val="24"/>
          <w:shd w:val="clear" w:color="auto" w:fill="FFFFFF"/>
        </w:rPr>
        <w:t>sexual violence, sexual harassment, gender-based harassment, stalking, intimate partner violence, dating violence, domestic violence, and gender-based bullying. Students who experience, witness</w:t>
      </w:r>
      <w:r w:rsidR="007F4354">
        <w:rPr>
          <w:rFonts w:ascii="Arial" w:hAnsi="Arial" w:cs="Arial"/>
          <w:sz w:val="24"/>
          <w:szCs w:val="24"/>
          <w:shd w:val="clear" w:color="auto" w:fill="FFFFFF"/>
        </w:rPr>
        <w:t>,</w:t>
      </w:r>
      <w:r w:rsidRPr="00146CFA">
        <w:rPr>
          <w:rFonts w:ascii="Arial" w:hAnsi="Arial" w:cs="Arial"/>
          <w:sz w:val="24"/>
          <w:szCs w:val="24"/>
          <w:shd w:val="clear" w:color="auto" w:fill="FFFFFF"/>
        </w:rPr>
        <w:t xml:space="preserve"> or are aware of sexual misconduct, harassment</w:t>
      </w:r>
      <w:r w:rsidR="007F4354">
        <w:rPr>
          <w:rFonts w:ascii="Arial" w:hAnsi="Arial" w:cs="Arial"/>
          <w:sz w:val="24"/>
          <w:szCs w:val="24"/>
          <w:shd w:val="clear" w:color="auto" w:fill="FFFFFF"/>
        </w:rPr>
        <w:t>,</w:t>
      </w:r>
      <w:r w:rsidRPr="00146CFA">
        <w:rPr>
          <w:rFonts w:ascii="Arial" w:hAnsi="Arial" w:cs="Arial"/>
          <w:sz w:val="24"/>
          <w:szCs w:val="24"/>
          <w:shd w:val="clear" w:color="auto" w:fill="FFFFFF"/>
        </w:rPr>
        <w:t xml:space="preserve"> or discrimination may make a confidential report to the Title IX Coordinator: </w:t>
      </w:r>
    </w:p>
    <w:p w14:paraId="6DF47DE8" w14:textId="77777777" w:rsidR="009C4444" w:rsidRPr="00146CFA" w:rsidRDefault="009C4444" w:rsidP="009C4444">
      <w:pPr>
        <w:ind w:firstLine="720"/>
        <w:rPr>
          <w:rFonts w:ascii="Arial" w:hAnsi="Arial" w:cs="Arial"/>
          <w:sz w:val="24"/>
          <w:szCs w:val="24"/>
        </w:rPr>
      </w:pPr>
      <w:r w:rsidRPr="00146CFA">
        <w:rPr>
          <w:rFonts w:ascii="Arial" w:hAnsi="Arial" w:cs="Arial"/>
          <w:sz w:val="24"/>
          <w:szCs w:val="24"/>
        </w:rPr>
        <w:t>Tammy Cheek, M.S.</w:t>
      </w:r>
    </w:p>
    <w:p w14:paraId="578F2A7C" w14:textId="77777777" w:rsidR="009C4444" w:rsidRPr="00146CFA" w:rsidRDefault="009C4444" w:rsidP="009C4444">
      <w:pPr>
        <w:ind w:firstLine="720"/>
        <w:rPr>
          <w:rFonts w:ascii="Arial" w:hAnsi="Arial" w:cs="Arial"/>
          <w:sz w:val="24"/>
          <w:szCs w:val="24"/>
        </w:rPr>
      </w:pPr>
      <w:r w:rsidRPr="00146CFA">
        <w:rPr>
          <w:rFonts w:ascii="Arial" w:hAnsi="Arial" w:cs="Arial"/>
          <w:sz w:val="24"/>
          <w:szCs w:val="24"/>
        </w:rPr>
        <w:t>Student Services Counselor &amp; Title IX Coordinator</w:t>
      </w:r>
    </w:p>
    <w:p w14:paraId="2A5DC4F8" w14:textId="77777777" w:rsidR="009C4444" w:rsidRPr="00146CFA" w:rsidRDefault="009C4444" w:rsidP="009C4444">
      <w:pPr>
        <w:ind w:firstLine="720"/>
        <w:rPr>
          <w:rFonts w:ascii="Arial" w:hAnsi="Arial" w:cs="Arial"/>
          <w:sz w:val="24"/>
          <w:szCs w:val="24"/>
        </w:rPr>
      </w:pPr>
      <w:r w:rsidRPr="00146CFA">
        <w:rPr>
          <w:rFonts w:ascii="Arial" w:hAnsi="Arial" w:cs="Arial"/>
          <w:sz w:val="24"/>
          <w:szCs w:val="24"/>
        </w:rPr>
        <w:t>Phone: 336-633-0246</w:t>
      </w:r>
    </w:p>
    <w:p w14:paraId="6A5A237A" w14:textId="77777777" w:rsidR="009C4444" w:rsidRPr="009C4444" w:rsidRDefault="009C4444" w:rsidP="009C4444">
      <w:pPr>
        <w:ind w:firstLine="720"/>
        <w:rPr>
          <w:rFonts w:ascii="Arial" w:hAnsi="Arial" w:cs="Arial"/>
          <w:color w:val="1F497D"/>
          <w:sz w:val="24"/>
          <w:szCs w:val="24"/>
        </w:rPr>
      </w:pPr>
      <w:r w:rsidRPr="00146CFA">
        <w:rPr>
          <w:rFonts w:ascii="Arial" w:hAnsi="Arial" w:cs="Arial"/>
          <w:sz w:val="24"/>
          <w:szCs w:val="24"/>
        </w:rPr>
        <w:t xml:space="preserve">Email: </w:t>
      </w:r>
      <w:hyperlink r:id="rId29" w:history="1">
        <w:r w:rsidRPr="00146CFA">
          <w:rPr>
            <w:rStyle w:val="Hyperlink"/>
            <w:rFonts w:ascii="Arial" w:hAnsi="Arial" w:cs="Arial"/>
            <w:sz w:val="24"/>
            <w:szCs w:val="24"/>
          </w:rPr>
          <w:t>twcheek@randolph.edu</w:t>
        </w:r>
      </w:hyperlink>
    </w:p>
    <w:p w14:paraId="1F0FE0CE" w14:textId="77777777" w:rsidR="009C4444" w:rsidRPr="009C4444" w:rsidRDefault="009C4444" w:rsidP="009C4444">
      <w:pPr>
        <w:autoSpaceDE w:val="0"/>
        <w:autoSpaceDN w:val="0"/>
        <w:adjustRightInd w:val="0"/>
        <w:rPr>
          <w:rFonts w:ascii="Arial" w:hAnsi="Arial" w:cs="Arial"/>
          <w:sz w:val="24"/>
          <w:szCs w:val="24"/>
        </w:rPr>
      </w:pPr>
    </w:p>
    <w:p w14:paraId="3F2FFE60" w14:textId="77777777" w:rsidR="00824924" w:rsidRDefault="00824924" w:rsidP="003424D8">
      <w:pPr>
        <w:autoSpaceDE w:val="0"/>
        <w:autoSpaceDN w:val="0"/>
        <w:adjustRightInd w:val="0"/>
        <w:rPr>
          <w:rFonts w:ascii="Arial" w:hAnsi="Arial" w:cs="Arial"/>
          <w:bCs/>
          <w:iCs/>
          <w:sz w:val="24"/>
          <w:szCs w:val="24"/>
        </w:rPr>
      </w:pPr>
    </w:p>
    <w:p w14:paraId="2F3E83EA" w14:textId="77777777" w:rsidR="00E15452" w:rsidRPr="00F8141C" w:rsidRDefault="00E15452" w:rsidP="003424D8">
      <w:pPr>
        <w:autoSpaceDE w:val="0"/>
        <w:autoSpaceDN w:val="0"/>
        <w:adjustRightInd w:val="0"/>
        <w:rPr>
          <w:color w:val="000000"/>
          <w:sz w:val="24"/>
          <w:szCs w:val="24"/>
        </w:rPr>
      </w:pPr>
      <w:r w:rsidRPr="00E15452">
        <w:rPr>
          <w:rFonts w:ascii="Arial" w:hAnsi="Arial" w:cs="Arial"/>
          <w:bCs/>
          <w:iCs/>
          <w:sz w:val="24"/>
          <w:szCs w:val="24"/>
        </w:rPr>
        <w:t>The syllabus is subject to change at the discretion of the instructor.</w:t>
      </w:r>
    </w:p>
    <w:sectPr w:rsidR="00E15452" w:rsidRPr="00F814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C0E3B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F0514A"/>
    <w:multiLevelType w:val="multilevel"/>
    <w:tmpl w:val="983C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F6907"/>
    <w:multiLevelType w:val="hybridMultilevel"/>
    <w:tmpl w:val="18BC3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F5890"/>
    <w:multiLevelType w:val="multilevel"/>
    <w:tmpl w:val="896A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F24260"/>
    <w:multiLevelType w:val="hybridMultilevel"/>
    <w:tmpl w:val="F13081CE"/>
    <w:lvl w:ilvl="0" w:tplc="E4260792">
      <w:start w:val="1"/>
      <w:numFmt w:val="decimal"/>
      <w:lvlText w:val="M%1."/>
      <w:lvlJc w:val="left"/>
      <w:pPr>
        <w:tabs>
          <w:tab w:val="num" w:pos="1008"/>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6EA33AD"/>
    <w:multiLevelType w:val="hybridMultilevel"/>
    <w:tmpl w:val="DDBC0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7E5085"/>
    <w:multiLevelType w:val="hybridMultilevel"/>
    <w:tmpl w:val="B6B2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963436"/>
    <w:multiLevelType w:val="hybridMultilevel"/>
    <w:tmpl w:val="D97CE436"/>
    <w:lvl w:ilvl="0" w:tplc="6C545550">
      <w:start w:val="1"/>
      <w:numFmt w:val="decimal"/>
      <w:lvlText w:val="ILC%1."/>
      <w:lvlJc w:val="left"/>
      <w:pPr>
        <w:tabs>
          <w:tab w:val="num" w:pos="1008"/>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BF1B6B"/>
    <w:multiLevelType w:val="hybridMultilevel"/>
    <w:tmpl w:val="0DE0C9E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75C14D50"/>
    <w:multiLevelType w:val="hybridMultilevel"/>
    <w:tmpl w:val="B0C4BF74"/>
    <w:lvl w:ilvl="0" w:tplc="4FBAF1FC">
      <w:start w:val="1"/>
      <w:numFmt w:val="decimal"/>
      <w:lvlText w:val="T%1."/>
      <w:lvlJc w:val="left"/>
      <w:pPr>
        <w:tabs>
          <w:tab w:val="num" w:pos="1008"/>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6361CE"/>
    <w:multiLevelType w:val="hybridMultilevel"/>
    <w:tmpl w:val="773A884E"/>
    <w:lvl w:ilvl="0" w:tplc="2C1823A6">
      <w:start w:val="1"/>
      <w:numFmt w:val="decimal"/>
      <w:lvlText w:val="CT%1."/>
      <w:lvlJc w:val="left"/>
      <w:pPr>
        <w:tabs>
          <w:tab w:val="num" w:pos="1008"/>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9865299">
    <w:abstractNumId w:val="7"/>
  </w:num>
  <w:num w:numId="2" w16cid:durableId="326908333">
    <w:abstractNumId w:val="4"/>
  </w:num>
  <w:num w:numId="3" w16cid:durableId="1051537574">
    <w:abstractNumId w:val="9"/>
  </w:num>
  <w:num w:numId="4" w16cid:durableId="674191600">
    <w:abstractNumId w:val="10"/>
  </w:num>
  <w:num w:numId="5" w16cid:durableId="1982079152">
    <w:abstractNumId w:val="5"/>
  </w:num>
  <w:num w:numId="6" w16cid:durableId="626855862">
    <w:abstractNumId w:val="2"/>
  </w:num>
  <w:num w:numId="7" w16cid:durableId="1131633850">
    <w:abstractNumId w:val="0"/>
  </w:num>
  <w:num w:numId="8" w16cid:durableId="1151217552">
    <w:abstractNumId w:val="8"/>
  </w:num>
  <w:num w:numId="9" w16cid:durableId="10394020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1866696">
    <w:abstractNumId w:val="6"/>
  </w:num>
  <w:num w:numId="11" w16cid:durableId="1492676596">
    <w:abstractNumId w:val="3"/>
  </w:num>
  <w:num w:numId="12" w16cid:durableId="2087723834">
    <w:abstractNumId w:val="7"/>
  </w:num>
  <w:num w:numId="13" w16cid:durableId="7155433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0749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A60"/>
    <w:rsid w:val="00014507"/>
    <w:rsid w:val="00016A79"/>
    <w:rsid w:val="00060CC7"/>
    <w:rsid w:val="00070AAA"/>
    <w:rsid w:val="000A1B8F"/>
    <w:rsid w:val="00146CFA"/>
    <w:rsid w:val="00182DBA"/>
    <w:rsid w:val="001D4FEB"/>
    <w:rsid w:val="00223B0C"/>
    <w:rsid w:val="002D048C"/>
    <w:rsid w:val="00333480"/>
    <w:rsid w:val="003424D8"/>
    <w:rsid w:val="003C5450"/>
    <w:rsid w:val="003F3EA6"/>
    <w:rsid w:val="00410EA2"/>
    <w:rsid w:val="0041302C"/>
    <w:rsid w:val="00436CC1"/>
    <w:rsid w:val="0044696E"/>
    <w:rsid w:val="00473CCE"/>
    <w:rsid w:val="00486C5B"/>
    <w:rsid w:val="004C12B1"/>
    <w:rsid w:val="005022EC"/>
    <w:rsid w:val="00511D89"/>
    <w:rsid w:val="005147ED"/>
    <w:rsid w:val="00516833"/>
    <w:rsid w:val="00576E34"/>
    <w:rsid w:val="00590E60"/>
    <w:rsid w:val="00661B34"/>
    <w:rsid w:val="00681295"/>
    <w:rsid w:val="006940AE"/>
    <w:rsid w:val="006F1B16"/>
    <w:rsid w:val="007F4354"/>
    <w:rsid w:val="00810022"/>
    <w:rsid w:val="00821E21"/>
    <w:rsid w:val="00824924"/>
    <w:rsid w:val="008A40FC"/>
    <w:rsid w:val="008B1741"/>
    <w:rsid w:val="008D2AEF"/>
    <w:rsid w:val="008D51A6"/>
    <w:rsid w:val="00904144"/>
    <w:rsid w:val="0093371A"/>
    <w:rsid w:val="00955003"/>
    <w:rsid w:val="00980EC3"/>
    <w:rsid w:val="00985C4D"/>
    <w:rsid w:val="009B2E11"/>
    <w:rsid w:val="009B67BF"/>
    <w:rsid w:val="009C2D7E"/>
    <w:rsid w:val="009C4444"/>
    <w:rsid w:val="009D2400"/>
    <w:rsid w:val="00A002A5"/>
    <w:rsid w:val="00A27D9E"/>
    <w:rsid w:val="00A70D36"/>
    <w:rsid w:val="00A8241B"/>
    <w:rsid w:val="00A83993"/>
    <w:rsid w:val="00AD1273"/>
    <w:rsid w:val="00B35937"/>
    <w:rsid w:val="00B57916"/>
    <w:rsid w:val="00B65049"/>
    <w:rsid w:val="00B65577"/>
    <w:rsid w:val="00B804E6"/>
    <w:rsid w:val="00BA7BFE"/>
    <w:rsid w:val="00BB1804"/>
    <w:rsid w:val="00BB797B"/>
    <w:rsid w:val="00BE06ED"/>
    <w:rsid w:val="00C13A74"/>
    <w:rsid w:val="00C37CA0"/>
    <w:rsid w:val="00CA41A8"/>
    <w:rsid w:val="00CD4B2B"/>
    <w:rsid w:val="00D121E1"/>
    <w:rsid w:val="00DE233E"/>
    <w:rsid w:val="00DF5CFB"/>
    <w:rsid w:val="00E15452"/>
    <w:rsid w:val="00E22DF7"/>
    <w:rsid w:val="00E26AC6"/>
    <w:rsid w:val="00E65BAB"/>
    <w:rsid w:val="00EA3A60"/>
    <w:rsid w:val="00EE51F2"/>
    <w:rsid w:val="00F0488E"/>
    <w:rsid w:val="00F05EE2"/>
    <w:rsid w:val="00F37831"/>
    <w:rsid w:val="00F8141C"/>
    <w:rsid w:val="00FB0201"/>
    <w:rsid w:val="00FE2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431D5"/>
  <w15:docId w15:val="{AF80BCBA-D2D6-4B7E-AF8F-623AA07B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A60"/>
    <w:pPr>
      <w:spacing w:after="200" w:line="276" w:lineRule="auto"/>
      <w:jc w:val="both"/>
    </w:pPr>
  </w:style>
  <w:style w:type="paragraph" w:styleId="Heading1">
    <w:name w:val="heading 1"/>
    <w:basedOn w:val="Normal"/>
    <w:next w:val="Normal"/>
    <w:link w:val="Heading1Char"/>
    <w:autoRedefine/>
    <w:uiPriority w:val="9"/>
    <w:qFormat/>
    <w:rsid w:val="00A83993"/>
    <w:pPr>
      <w:spacing w:before="300" w:after="40"/>
      <w:jc w:val="left"/>
      <w:outlineLvl w:val="0"/>
    </w:pPr>
    <w:rPr>
      <w:rFonts w:ascii="Arial" w:hAnsi="Arial"/>
      <w:b/>
      <w:smallCaps/>
      <w:spacing w:val="5"/>
      <w:sz w:val="32"/>
      <w:szCs w:val="32"/>
    </w:rPr>
  </w:style>
  <w:style w:type="paragraph" w:styleId="Heading2">
    <w:name w:val="heading 2"/>
    <w:basedOn w:val="Normal"/>
    <w:next w:val="Normal"/>
    <w:link w:val="Heading2Char"/>
    <w:autoRedefine/>
    <w:uiPriority w:val="9"/>
    <w:unhideWhenUsed/>
    <w:qFormat/>
    <w:rsid w:val="00BA7BFE"/>
    <w:pPr>
      <w:spacing w:before="240" w:after="80"/>
      <w:jc w:val="left"/>
      <w:outlineLvl w:val="1"/>
    </w:pPr>
    <w:rPr>
      <w:rFonts w:ascii="Arial" w:hAnsi="Arial" w:cs="Arial"/>
      <w:b/>
      <w:smallCaps/>
      <w:spacing w:val="5"/>
      <w:sz w:val="24"/>
      <w:szCs w:val="28"/>
      <w:u w:val="single"/>
    </w:rPr>
  </w:style>
  <w:style w:type="paragraph" w:styleId="Heading3">
    <w:name w:val="heading 3"/>
    <w:basedOn w:val="Normal"/>
    <w:next w:val="Normal"/>
    <w:link w:val="Heading3Char"/>
    <w:autoRedefine/>
    <w:uiPriority w:val="9"/>
    <w:unhideWhenUsed/>
    <w:qFormat/>
    <w:rsid w:val="00A83993"/>
    <w:pPr>
      <w:spacing w:after="0"/>
      <w:jc w:val="left"/>
      <w:outlineLvl w:val="2"/>
    </w:pPr>
    <w:rPr>
      <w:rFonts w:ascii="Arial" w:hAnsi="Arial" w:cs="Arial"/>
      <w:b/>
      <w:smallCaps/>
      <w:spacing w:val="5"/>
      <w:sz w:val="24"/>
      <w:szCs w:val="24"/>
      <w:u w:val="single"/>
    </w:rPr>
  </w:style>
  <w:style w:type="paragraph" w:styleId="Heading4">
    <w:name w:val="heading 4"/>
    <w:basedOn w:val="Normal"/>
    <w:next w:val="Normal"/>
    <w:link w:val="Heading4Char"/>
    <w:autoRedefine/>
    <w:uiPriority w:val="9"/>
    <w:unhideWhenUsed/>
    <w:qFormat/>
    <w:rsid w:val="00A83993"/>
    <w:pPr>
      <w:spacing w:before="240" w:after="0"/>
      <w:jc w:val="left"/>
      <w:outlineLvl w:val="3"/>
    </w:pPr>
    <w:rPr>
      <w:b/>
      <w:smallCaps/>
      <w:spacing w:val="10"/>
      <w:sz w:val="22"/>
      <w:szCs w:val="22"/>
    </w:rPr>
  </w:style>
  <w:style w:type="paragraph" w:styleId="Heading5">
    <w:name w:val="heading 5"/>
    <w:basedOn w:val="Normal"/>
    <w:next w:val="Normal"/>
    <w:link w:val="Heading5Char"/>
    <w:uiPriority w:val="9"/>
    <w:semiHidden/>
    <w:unhideWhenUsed/>
    <w:qFormat/>
    <w:rsid w:val="00EA3A60"/>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EA3A60"/>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EA3A60"/>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EA3A60"/>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EA3A60"/>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83993"/>
    <w:rPr>
      <w:rFonts w:ascii="Arial" w:hAnsi="Arial"/>
      <w:b/>
      <w:smallCaps/>
      <w:spacing w:val="5"/>
      <w:sz w:val="32"/>
      <w:szCs w:val="32"/>
    </w:rPr>
  </w:style>
  <w:style w:type="character" w:customStyle="1" w:styleId="Heading2Char">
    <w:name w:val="Heading 2 Char"/>
    <w:link w:val="Heading2"/>
    <w:uiPriority w:val="9"/>
    <w:rsid w:val="00BA7BFE"/>
    <w:rPr>
      <w:rFonts w:ascii="Arial" w:hAnsi="Arial" w:cs="Arial"/>
      <w:b/>
      <w:smallCaps/>
      <w:spacing w:val="5"/>
      <w:sz w:val="24"/>
      <w:szCs w:val="28"/>
      <w:u w:val="single"/>
    </w:rPr>
  </w:style>
  <w:style w:type="character" w:customStyle="1" w:styleId="Heading3Char">
    <w:name w:val="Heading 3 Char"/>
    <w:link w:val="Heading3"/>
    <w:uiPriority w:val="9"/>
    <w:rsid w:val="00A83993"/>
    <w:rPr>
      <w:rFonts w:ascii="Arial" w:hAnsi="Arial" w:cs="Arial"/>
      <w:b/>
      <w:smallCaps/>
      <w:spacing w:val="5"/>
      <w:sz w:val="24"/>
      <w:szCs w:val="24"/>
      <w:u w:val="single"/>
    </w:rPr>
  </w:style>
  <w:style w:type="character" w:customStyle="1" w:styleId="Heading4Char">
    <w:name w:val="Heading 4 Char"/>
    <w:link w:val="Heading4"/>
    <w:uiPriority w:val="9"/>
    <w:rsid w:val="00A83993"/>
    <w:rPr>
      <w:b/>
      <w:smallCaps/>
      <w:spacing w:val="10"/>
      <w:sz w:val="22"/>
      <w:szCs w:val="22"/>
    </w:rPr>
  </w:style>
  <w:style w:type="character" w:customStyle="1" w:styleId="Heading5Char">
    <w:name w:val="Heading 5 Char"/>
    <w:link w:val="Heading5"/>
    <w:uiPriority w:val="9"/>
    <w:semiHidden/>
    <w:rsid w:val="00EA3A60"/>
    <w:rPr>
      <w:smallCaps/>
      <w:color w:val="943634"/>
      <w:spacing w:val="10"/>
      <w:sz w:val="22"/>
      <w:szCs w:val="26"/>
    </w:rPr>
  </w:style>
  <w:style w:type="character" w:customStyle="1" w:styleId="Heading6Char">
    <w:name w:val="Heading 6 Char"/>
    <w:link w:val="Heading6"/>
    <w:uiPriority w:val="9"/>
    <w:semiHidden/>
    <w:rsid w:val="00EA3A60"/>
    <w:rPr>
      <w:smallCaps/>
      <w:color w:val="C0504D"/>
      <w:spacing w:val="5"/>
      <w:sz w:val="22"/>
    </w:rPr>
  </w:style>
  <w:style w:type="character" w:customStyle="1" w:styleId="Heading7Char">
    <w:name w:val="Heading 7 Char"/>
    <w:link w:val="Heading7"/>
    <w:uiPriority w:val="9"/>
    <w:semiHidden/>
    <w:rsid w:val="00EA3A60"/>
    <w:rPr>
      <w:b/>
      <w:smallCaps/>
      <w:color w:val="C0504D"/>
      <w:spacing w:val="10"/>
    </w:rPr>
  </w:style>
  <w:style w:type="character" w:customStyle="1" w:styleId="Heading8Char">
    <w:name w:val="Heading 8 Char"/>
    <w:link w:val="Heading8"/>
    <w:uiPriority w:val="9"/>
    <w:semiHidden/>
    <w:rsid w:val="00EA3A60"/>
    <w:rPr>
      <w:b/>
      <w:i/>
      <w:smallCaps/>
      <w:color w:val="943634"/>
    </w:rPr>
  </w:style>
  <w:style w:type="character" w:customStyle="1" w:styleId="Heading9Char">
    <w:name w:val="Heading 9 Char"/>
    <w:link w:val="Heading9"/>
    <w:uiPriority w:val="9"/>
    <w:semiHidden/>
    <w:rsid w:val="00EA3A60"/>
    <w:rPr>
      <w:b/>
      <w:i/>
      <w:smallCaps/>
      <w:color w:val="622423"/>
    </w:rPr>
  </w:style>
  <w:style w:type="paragraph" w:styleId="Caption">
    <w:name w:val="caption"/>
    <w:basedOn w:val="Normal"/>
    <w:next w:val="Normal"/>
    <w:uiPriority w:val="35"/>
    <w:unhideWhenUsed/>
    <w:qFormat/>
    <w:rsid w:val="00EA3A60"/>
    <w:rPr>
      <w:b/>
      <w:bCs/>
      <w:caps/>
      <w:sz w:val="16"/>
      <w:szCs w:val="18"/>
    </w:rPr>
  </w:style>
  <w:style w:type="paragraph" w:styleId="Title">
    <w:name w:val="Title"/>
    <w:basedOn w:val="Normal"/>
    <w:next w:val="Normal"/>
    <w:link w:val="TitleChar"/>
    <w:uiPriority w:val="10"/>
    <w:qFormat/>
    <w:rsid w:val="00EA3A60"/>
    <w:pPr>
      <w:pBdr>
        <w:top w:val="single" w:sz="12" w:space="1" w:color="C0504D"/>
      </w:pBdr>
      <w:spacing w:line="240" w:lineRule="auto"/>
      <w:jc w:val="right"/>
    </w:pPr>
    <w:rPr>
      <w:smallCaps/>
      <w:sz w:val="48"/>
      <w:szCs w:val="48"/>
    </w:rPr>
  </w:style>
  <w:style w:type="character" w:customStyle="1" w:styleId="TitleChar">
    <w:name w:val="Title Char"/>
    <w:link w:val="Title"/>
    <w:uiPriority w:val="10"/>
    <w:rsid w:val="00EA3A60"/>
    <w:rPr>
      <w:smallCaps/>
      <w:sz w:val="48"/>
      <w:szCs w:val="48"/>
    </w:rPr>
  </w:style>
  <w:style w:type="paragraph" w:styleId="Subtitle">
    <w:name w:val="Subtitle"/>
    <w:basedOn w:val="Normal"/>
    <w:next w:val="Normal"/>
    <w:link w:val="SubtitleChar"/>
    <w:uiPriority w:val="11"/>
    <w:qFormat/>
    <w:rsid w:val="00EA3A60"/>
    <w:pPr>
      <w:spacing w:after="720" w:line="240" w:lineRule="auto"/>
      <w:jc w:val="right"/>
    </w:pPr>
    <w:rPr>
      <w:rFonts w:ascii="Cambria" w:hAnsi="Cambria"/>
      <w:szCs w:val="22"/>
    </w:rPr>
  </w:style>
  <w:style w:type="character" w:customStyle="1" w:styleId="SubtitleChar">
    <w:name w:val="Subtitle Char"/>
    <w:link w:val="Subtitle"/>
    <w:uiPriority w:val="11"/>
    <w:rsid w:val="00EA3A60"/>
    <w:rPr>
      <w:rFonts w:ascii="Cambria" w:eastAsia="Times New Roman" w:hAnsi="Cambria" w:cs="Times New Roman"/>
      <w:szCs w:val="22"/>
    </w:rPr>
  </w:style>
  <w:style w:type="character" w:styleId="Strong">
    <w:name w:val="Strong"/>
    <w:uiPriority w:val="22"/>
    <w:qFormat/>
    <w:rsid w:val="00EA3A60"/>
    <w:rPr>
      <w:b/>
      <w:color w:val="C0504D"/>
    </w:rPr>
  </w:style>
  <w:style w:type="character" w:styleId="Emphasis">
    <w:name w:val="Emphasis"/>
    <w:uiPriority w:val="20"/>
    <w:qFormat/>
    <w:rsid w:val="00EA3A60"/>
    <w:rPr>
      <w:b/>
      <w:i/>
      <w:spacing w:val="10"/>
    </w:rPr>
  </w:style>
  <w:style w:type="paragraph" w:styleId="NoSpacing">
    <w:name w:val="No Spacing"/>
    <w:basedOn w:val="Normal"/>
    <w:link w:val="NoSpacingChar"/>
    <w:uiPriority w:val="1"/>
    <w:qFormat/>
    <w:rsid w:val="00EA3A60"/>
    <w:pPr>
      <w:spacing w:after="0" w:line="240" w:lineRule="auto"/>
    </w:pPr>
  </w:style>
  <w:style w:type="character" w:customStyle="1" w:styleId="NoSpacingChar">
    <w:name w:val="No Spacing Char"/>
    <w:basedOn w:val="DefaultParagraphFont"/>
    <w:link w:val="NoSpacing"/>
    <w:uiPriority w:val="1"/>
    <w:rsid w:val="00EA3A60"/>
  </w:style>
  <w:style w:type="paragraph" w:styleId="ListParagraph">
    <w:name w:val="List Paragraph"/>
    <w:basedOn w:val="Normal"/>
    <w:uiPriority w:val="34"/>
    <w:qFormat/>
    <w:rsid w:val="00EA3A60"/>
    <w:pPr>
      <w:ind w:left="720"/>
      <w:contextualSpacing/>
    </w:pPr>
  </w:style>
  <w:style w:type="paragraph" w:styleId="Quote">
    <w:name w:val="Quote"/>
    <w:basedOn w:val="Normal"/>
    <w:next w:val="Normal"/>
    <w:link w:val="QuoteChar"/>
    <w:uiPriority w:val="29"/>
    <w:qFormat/>
    <w:rsid w:val="00EA3A60"/>
    <w:rPr>
      <w:i/>
    </w:rPr>
  </w:style>
  <w:style w:type="character" w:customStyle="1" w:styleId="QuoteChar">
    <w:name w:val="Quote Char"/>
    <w:link w:val="Quote"/>
    <w:uiPriority w:val="29"/>
    <w:rsid w:val="00EA3A60"/>
    <w:rPr>
      <w:i/>
    </w:rPr>
  </w:style>
  <w:style w:type="paragraph" w:styleId="IntenseQuote">
    <w:name w:val="Intense Quote"/>
    <w:basedOn w:val="Normal"/>
    <w:next w:val="Normal"/>
    <w:link w:val="IntenseQuoteChar"/>
    <w:uiPriority w:val="30"/>
    <w:qFormat/>
    <w:rsid w:val="00EA3A60"/>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sid w:val="00EA3A60"/>
    <w:rPr>
      <w:b/>
      <w:i/>
      <w:color w:val="FFFFFF"/>
      <w:shd w:val="clear" w:color="auto" w:fill="C0504D"/>
    </w:rPr>
  </w:style>
  <w:style w:type="character" w:styleId="SubtleEmphasis">
    <w:name w:val="Subtle Emphasis"/>
    <w:uiPriority w:val="19"/>
    <w:qFormat/>
    <w:rsid w:val="00EA3A60"/>
    <w:rPr>
      <w:i/>
    </w:rPr>
  </w:style>
  <w:style w:type="character" w:styleId="IntenseEmphasis">
    <w:name w:val="Intense Emphasis"/>
    <w:uiPriority w:val="21"/>
    <w:qFormat/>
    <w:rsid w:val="00EA3A60"/>
    <w:rPr>
      <w:b/>
      <w:i/>
      <w:color w:val="C0504D"/>
      <w:spacing w:val="10"/>
    </w:rPr>
  </w:style>
  <w:style w:type="character" w:styleId="SubtleReference">
    <w:name w:val="Subtle Reference"/>
    <w:uiPriority w:val="31"/>
    <w:qFormat/>
    <w:rsid w:val="00EA3A60"/>
    <w:rPr>
      <w:b/>
    </w:rPr>
  </w:style>
  <w:style w:type="character" w:styleId="IntenseReference">
    <w:name w:val="Intense Reference"/>
    <w:uiPriority w:val="32"/>
    <w:qFormat/>
    <w:rsid w:val="00EA3A60"/>
    <w:rPr>
      <w:b/>
      <w:bCs/>
      <w:smallCaps/>
      <w:spacing w:val="5"/>
      <w:sz w:val="22"/>
      <w:szCs w:val="22"/>
      <w:u w:val="single"/>
    </w:rPr>
  </w:style>
  <w:style w:type="character" w:styleId="BookTitle">
    <w:name w:val="Book Title"/>
    <w:uiPriority w:val="33"/>
    <w:qFormat/>
    <w:rsid w:val="00EA3A60"/>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EA3A60"/>
    <w:pPr>
      <w:outlineLvl w:val="9"/>
    </w:pPr>
    <w:rPr>
      <w:lang w:bidi="en-US"/>
    </w:rPr>
  </w:style>
  <w:style w:type="character" w:styleId="Hyperlink">
    <w:name w:val="Hyperlink"/>
    <w:uiPriority w:val="99"/>
    <w:unhideWhenUsed/>
    <w:rsid w:val="00EA3A60"/>
    <w:rPr>
      <w:color w:val="0000FF"/>
      <w:u w:val="single"/>
    </w:rPr>
  </w:style>
  <w:style w:type="character" w:styleId="FollowedHyperlink">
    <w:name w:val="FollowedHyperlink"/>
    <w:uiPriority w:val="99"/>
    <w:semiHidden/>
    <w:unhideWhenUsed/>
    <w:rsid w:val="00810022"/>
    <w:rPr>
      <w:color w:val="800080"/>
      <w:u w:val="single"/>
    </w:rPr>
  </w:style>
  <w:style w:type="table" w:styleId="TableGrid">
    <w:name w:val="Table Grid"/>
    <w:basedOn w:val="TableNormal"/>
    <w:uiPriority w:val="59"/>
    <w:rsid w:val="00B65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99"/>
    <w:rsid w:val="00FB020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Accent6">
    <w:name w:val="Grid Table 6 Colorful Accent 6"/>
    <w:basedOn w:val="TableNormal"/>
    <w:uiPriority w:val="51"/>
    <w:rsid w:val="00FB020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xmsonormal">
    <w:name w:val="x_msonormal"/>
    <w:basedOn w:val="Normal"/>
    <w:rsid w:val="00E26AC6"/>
    <w:pPr>
      <w:spacing w:after="0" w:line="240" w:lineRule="auto"/>
      <w:jc w:val="left"/>
    </w:pPr>
    <w:rPr>
      <w:rFonts w:eastAsiaTheme="minorHAnsi" w:cs="Calibri"/>
      <w:sz w:val="22"/>
      <w:szCs w:val="22"/>
    </w:rPr>
  </w:style>
  <w:style w:type="paragraph" w:styleId="NormalWeb">
    <w:name w:val="Normal (Web)"/>
    <w:basedOn w:val="Normal"/>
    <w:uiPriority w:val="99"/>
    <w:semiHidden/>
    <w:unhideWhenUsed/>
    <w:rsid w:val="00016A79"/>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7437">
      <w:bodyDiv w:val="1"/>
      <w:marLeft w:val="0"/>
      <w:marRight w:val="0"/>
      <w:marTop w:val="0"/>
      <w:marBottom w:val="0"/>
      <w:divBdr>
        <w:top w:val="none" w:sz="0" w:space="0" w:color="auto"/>
        <w:left w:val="none" w:sz="0" w:space="0" w:color="auto"/>
        <w:bottom w:val="none" w:sz="0" w:space="0" w:color="auto"/>
        <w:right w:val="none" w:sz="0" w:space="0" w:color="auto"/>
      </w:divBdr>
    </w:div>
    <w:div w:id="60031981">
      <w:bodyDiv w:val="1"/>
      <w:marLeft w:val="0"/>
      <w:marRight w:val="0"/>
      <w:marTop w:val="0"/>
      <w:marBottom w:val="0"/>
      <w:divBdr>
        <w:top w:val="none" w:sz="0" w:space="0" w:color="auto"/>
        <w:left w:val="none" w:sz="0" w:space="0" w:color="auto"/>
        <w:bottom w:val="none" w:sz="0" w:space="0" w:color="auto"/>
        <w:right w:val="none" w:sz="0" w:space="0" w:color="auto"/>
      </w:divBdr>
    </w:div>
    <w:div w:id="293830349">
      <w:bodyDiv w:val="1"/>
      <w:marLeft w:val="0"/>
      <w:marRight w:val="0"/>
      <w:marTop w:val="0"/>
      <w:marBottom w:val="0"/>
      <w:divBdr>
        <w:top w:val="none" w:sz="0" w:space="0" w:color="auto"/>
        <w:left w:val="none" w:sz="0" w:space="0" w:color="auto"/>
        <w:bottom w:val="none" w:sz="0" w:space="0" w:color="auto"/>
        <w:right w:val="none" w:sz="0" w:space="0" w:color="auto"/>
      </w:divBdr>
    </w:div>
    <w:div w:id="374045531">
      <w:bodyDiv w:val="1"/>
      <w:marLeft w:val="0"/>
      <w:marRight w:val="0"/>
      <w:marTop w:val="0"/>
      <w:marBottom w:val="0"/>
      <w:divBdr>
        <w:top w:val="none" w:sz="0" w:space="0" w:color="auto"/>
        <w:left w:val="none" w:sz="0" w:space="0" w:color="auto"/>
        <w:bottom w:val="none" w:sz="0" w:space="0" w:color="auto"/>
        <w:right w:val="none" w:sz="0" w:space="0" w:color="auto"/>
      </w:divBdr>
    </w:div>
    <w:div w:id="768966585">
      <w:bodyDiv w:val="1"/>
      <w:marLeft w:val="0"/>
      <w:marRight w:val="0"/>
      <w:marTop w:val="0"/>
      <w:marBottom w:val="0"/>
      <w:divBdr>
        <w:top w:val="none" w:sz="0" w:space="0" w:color="auto"/>
        <w:left w:val="none" w:sz="0" w:space="0" w:color="auto"/>
        <w:bottom w:val="none" w:sz="0" w:space="0" w:color="auto"/>
        <w:right w:val="none" w:sz="0" w:space="0" w:color="auto"/>
      </w:divBdr>
    </w:div>
    <w:div w:id="2017927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ple.com/quicktime/download/" TargetMode="External"/><Relationship Id="rId13" Type="http://schemas.openxmlformats.org/officeDocument/2006/relationships/hyperlink" Target="https://proctorio.com/about/personal-data-protections" TargetMode="External"/><Relationship Id="rId18" Type="http://schemas.openxmlformats.org/officeDocument/2006/relationships/hyperlink" Target="https://www.randolph.edu/student-success/myrcc-portal.aspx" TargetMode="Externa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s://libguides.randolph.edu/wc" TargetMode="External"/><Relationship Id="rId7" Type="http://schemas.openxmlformats.org/officeDocument/2006/relationships/hyperlink" Target="http://get.adobe.com/reader/" TargetMode="External"/><Relationship Id="rId12" Type="http://schemas.openxmlformats.org/officeDocument/2006/relationships/hyperlink" Target="https://cdn.proctorio.com/guides/generic/test-taker/getting-started.pdf" TargetMode="External"/><Relationship Id="rId17" Type="http://schemas.openxmlformats.org/officeDocument/2006/relationships/hyperlink" Target="mailto:cchelpdesk@randolph.edu"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www.albion.com/netiquette/corerules.html" TargetMode="External"/><Relationship Id="rId20" Type="http://schemas.openxmlformats.org/officeDocument/2006/relationships/hyperlink" Target="mailto:moodlesupport@randolph.edu" TargetMode="External"/><Relationship Id="rId29" Type="http://schemas.openxmlformats.org/officeDocument/2006/relationships/hyperlink" Target="mailto:twcheek@randolph.edu" TargetMode="External"/><Relationship Id="rId1" Type="http://schemas.openxmlformats.org/officeDocument/2006/relationships/numbering" Target="numbering.xml"/><Relationship Id="rId6" Type="http://schemas.openxmlformats.org/officeDocument/2006/relationships/hyperlink" Target="http://www.mozilla.org/en-US/firefox/new/" TargetMode="External"/><Relationship Id="rId11" Type="http://schemas.openxmlformats.org/officeDocument/2006/relationships/hyperlink" Target="https://proctorio.com/system-requirements" TargetMode="External"/><Relationship Id="rId24" Type="http://schemas.openxmlformats.org/officeDocument/2006/relationships/hyperlink" Target="https://www.randolph.edu/student-success/disability-support-services.aspx" TargetMode="External"/><Relationship Id="rId5" Type="http://schemas.openxmlformats.org/officeDocument/2006/relationships/hyperlink" Target="https://www.google.com/chrome/" TargetMode="External"/><Relationship Id="rId15" Type="http://schemas.openxmlformats.org/officeDocument/2006/relationships/hyperlink" Target="https://www.randolph.edu/student-resources/forms.html?id=740" TargetMode="External"/><Relationship Id="rId23" Type="http://schemas.openxmlformats.org/officeDocument/2006/relationships/hyperlink" Target="mailto:twcheek@randolph.edu" TargetMode="External"/><Relationship Id="rId28" Type="http://schemas.openxmlformats.org/officeDocument/2006/relationships/image" Target="media/image5.png"/><Relationship Id="rId10" Type="http://schemas.openxmlformats.org/officeDocument/2006/relationships/hyperlink" Target="https://www.randolph.edu/student-success/myrcc-portal.aspx" TargetMode="External"/><Relationship Id="rId19" Type="http://schemas.openxmlformats.org/officeDocument/2006/relationships/hyperlink" Target="mailto:cchelpdesk@randolph.ed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java.com/en/" TargetMode="External"/><Relationship Id="rId14" Type="http://schemas.openxmlformats.org/officeDocument/2006/relationships/hyperlink" Target="https://proctorio.com/about/personal-data-protections" TargetMode="External"/><Relationship Id="rId22" Type="http://schemas.openxmlformats.org/officeDocument/2006/relationships/image" Target="media/image1.jpg"/><Relationship Id="rId27" Type="http://schemas.openxmlformats.org/officeDocument/2006/relationships/image" Target="media/image4.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3268</Words>
  <Characters>18634</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21859</CharactersWithSpaces>
  <SharedDoc>false</SharedDoc>
  <HLinks>
    <vt:vector size="132" baseType="variant">
      <vt:variant>
        <vt:i4>5373970</vt:i4>
      </vt:variant>
      <vt:variant>
        <vt:i4>66</vt:i4>
      </vt:variant>
      <vt:variant>
        <vt:i4>0</vt:i4>
      </vt:variant>
      <vt:variant>
        <vt:i4>5</vt:i4>
      </vt:variant>
      <vt:variant>
        <vt:lpwstr>http://www.randolph.edu/images/students/forms/DisabilityServicesOverview-StudentRequestforAccommodations.pdf</vt:lpwstr>
      </vt:variant>
      <vt:variant>
        <vt:lpwstr/>
      </vt:variant>
      <vt:variant>
        <vt:i4>5373970</vt:i4>
      </vt:variant>
      <vt:variant>
        <vt:i4>63</vt:i4>
      </vt:variant>
      <vt:variant>
        <vt:i4>0</vt:i4>
      </vt:variant>
      <vt:variant>
        <vt:i4>5</vt:i4>
      </vt:variant>
      <vt:variant>
        <vt:lpwstr>http://www.randolph.edu/images/students/forms/DisabilityServicesOverview-StudentRequestforAccommodations.pdf</vt:lpwstr>
      </vt:variant>
      <vt:variant>
        <vt:lpwstr/>
      </vt:variant>
      <vt:variant>
        <vt:i4>3145752</vt:i4>
      </vt:variant>
      <vt:variant>
        <vt:i4>60</vt:i4>
      </vt:variant>
      <vt:variant>
        <vt:i4>0</vt:i4>
      </vt:variant>
      <vt:variant>
        <vt:i4>5</vt:i4>
      </vt:variant>
      <vt:variant>
        <vt:lpwstr>mailto:sascott@randolph.edu</vt:lpwstr>
      </vt:variant>
      <vt:variant>
        <vt:lpwstr/>
      </vt:variant>
      <vt:variant>
        <vt:i4>393224</vt:i4>
      </vt:variant>
      <vt:variant>
        <vt:i4>57</vt:i4>
      </vt:variant>
      <vt:variant>
        <vt:i4>0</vt:i4>
      </vt:variant>
      <vt:variant>
        <vt:i4>5</vt:i4>
      </vt:variant>
      <vt:variant>
        <vt:lpwstr>http://www.randolph.edu/library-home.html</vt:lpwstr>
      </vt:variant>
      <vt:variant>
        <vt:lpwstr/>
      </vt:variant>
      <vt:variant>
        <vt:i4>393224</vt:i4>
      </vt:variant>
      <vt:variant>
        <vt:i4>54</vt:i4>
      </vt:variant>
      <vt:variant>
        <vt:i4>0</vt:i4>
      </vt:variant>
      <vt:variant>
        <vt:i4>5</vt:i4>
      </vt:variant>
      <vt:variant>
        <vt:lpwstr>http://www.randolph.edu/library-home.html</vt:lpwstr>
      </vt:variant>
      <vt:variant>
        <vt:lpwstr/>
      </vt:variant>
      <vt:variant>
        <vt:i4>5046357</vt:i4>
      </vt:variant>
      <vt:variant>
        <vt:i4>51</vt:i4>
      </vt:variant>
      <vt:variant>
        <vt:i4>0</vt:i4>
      </vt:variant>
      <vt:variant>
        <vt:i4>5</vt:i4>
      </vt:variant>
      <vt:variant>
        <vt:lpwstr>http://www.randolph.edu/student-success.html</vt:lpwstr>
      </vt:variant>
      <vt:variant>
        <vt:lpwstr/>
      </vt:variant>
      <vt:variant>
        <vt:i4>5046357</vt:i4>
      </vt:variant>
      <vt:variant>
        <vt:i4>48</vt:i4>
      </vt:variant>
      <vt:variant>
        <vt:i4>0</vt:i4>
      </vt:variant>
      <vt:variant>
        <vt:i4>5</vt:i4>
      </vt:variant>
      <vt:variant>
        <vt:lpwstr>http://www.randolph.edu/student-success.html</vt:lpwstr>
      </vt:variant>
      <vt:variant>
        <vt:lpwstr/>
      </vt:variant>
      <vt:variant>
        <vt:i4>5701647</vt:i4>
      </vt:variant>
      <vt:variant>
        <vt:i4>45</vt:i4>
      </vt:variant>
      <vt:variant>
        <vt:i4>0</vt:i4>
      </vt:variant>
      <vt:variant>
        <vt:i4>5</vt:i4>
      </vt:variant>
      <vt:variant>
        <vt:lpwstr>http://www.randolph.edu/writenow.html</vt:lpwstr>
      </vt:variant>
      <vt:variant>
        <vt:lpwstr/>
      </vt:variant>
      <vt:variant>
        <vt:i4>5701647</vt:i4>
      </vt:variant>
      <vt:variant>
        <vt:i4>42</vt:i4>
      </vt:variant>
      <vt:variant>
        <vt:i4>0</vt:i4>
      </vt:variant>
      <vt:variant>
        <vt:i4>5</vt:i4>
      </vt:variant>
      <vt:variant>
        <vt:lpwstr>http://www.randolph.edu/writenow.html</vt:lpwstr>
      </vt:variant>
      <vt:variant>
        <vt:lpwstr/>
      </vt:variant>
      <vt:variant>
        <vt:i4>6094967</vt:i4>
      </vt:variant>
      <vt:variant>
        <vt:i4>39</vt:i4>
      </vt:variant>
      <vt:variant>
        <vt:i4>0</vt:i4>
      </vt:variant>
      <vt:variant>
        <vt:i4>5</vt:i4>
      </vt:variant>
      <vt:variant>
        <vt:lpwstr>mailto:moodlesupport@randolph.edu</vt:lpwstr>
      </vt:variant>
      <vt:variant>
        <vt:lpwstr/>
      </vt:variant>
      <vt:variant>
        <vt:i4>4391035</vt:i4>
      </vt:variant>
      <vt:variant>
        <vt:i4>36</vt:i4>
      </vt:variant>
      <vt:variant>
        <vt:i4>0</vt:i4>
      </vt:variant>
      <vt:variant>
        <vt:i4>5</vt:i4>
      </vt:variant>
      <vt:variant>
        <vt:lpwstr>mailto:cchelpdesk@randolph.edu</vt:lpwstr>
      </vt:variant>
      <vt:variant>
        <vt:lpwstr/>
      </vt:variant>
      <vt:variant>
        <vt:i4>5636105</vt:i4>
      </vt:variant>
      <vt:variant>
        <vt:i4>33</vt:i4>
      </vt:variant>
      <vt:variant>
        <vt:i4>0</vt:i4>
      </vt:variant>
      <vt:variant>
        <vt:i4>5</vt:i4>
      </vt:variant>
      <vt:variant>
        <vt:lpwstr>http://www.randolph.edu/information-and-instructions.html</vt:lpwstr>
      </vt:variant>
      <vt:variant>
        <vt:lpwstr/>
      </vt:variant>
      <vt:variant>
        <vt:i4>5636105</vt:i4>
      </vt:variant>
      <vt:variant>
        <vt:i4>30</vt:i4>
      </vt:variant>
      <vt:variant>
        <vt:i4>0</vt:i4>
      </vt:variant>
      <vt:variant>
        <vt:i4>5</vt:i4>
      </vt:variant>
      <vt:variant>
        <vt:lpwstr>http://www.randolph.edu/information-and-instructions.html</vt:lpwstr>
      </vt:variant>
      <vt:variant>
        <vt:lpwstr/>
      </vt:variant>
      <vt:variant>
        <vt:i4>4391035</vt:i4>
      </vt:variant>
      <vt:variant>
        <vt:i4>27</vt:i4>
      </vt:variant>
      <vt:variant>
        <vt:i4>0</vt:i4>
      </vt:variant>
      <vt:variant>
        <vt:i4>5</vt:i4>
      </vt:variant>
      <vt:variant>
        <vt:lpwstr>mailto:cchelpdesk@randolph.edu</vt:lpwstr>
      </vt:variant>
      <vt:variant>
        <vt:lpwstr/>
      </vt:variant>
      <vt:variant>
        <vt:i4>5701647</vt:i4>
      </vt:variant>
      <vt:variant>
        <vt:i4>24</vt:i4>
      </vt:variant>
      <vt:variant>
        <vt:i4>0</vt:i4>
      </vt:variant>
      <vt:variant>
        <vt:i4>5</vt:i4>
      </vt:variant>
      <vt:variant>
        <vt:lpwstr>http://www.randolph.edu/writenow.html</vt:lpwstr>
      </vt:variant>
      <vt:variant>
        <vt:lpwstr/>
      </vt:variant>
      <vt:variant>
        <vt:i4>5701647</vt:i4>
      </vt:variant>
      <vt:variant>
        <vt:i4>21</vt:i4>
      </vt:variant>
      <vt:variant>
        <vt:i4>0</vt:i4>
      </vt:variant>
      <vt:variant>
        <vt:i4>5</vt:i4>
      </vt:variant>
      <vt:variant>
        <vt:lpwstr>http://www.randolph.edu/writenow.html</vt:lpwstr>
      </vt:variant>
      <vt:variant>
        <vt:lpwstr/>
      </vt:variant>
      <vt:variant>
        <vt:i4>3670048</vt:i4>
      </vt:variant>
      <vt:variant>
        <vt:i4>18</vt:i4>
      </vt:variant>
      <vt:variant>
        <vt:i4>0</vt:i4>
      </vt:variant>
      <vt:variant>
        <vt:i4>5</vt:i4>
      </vt:variant>
      <vt:variant>
        <vt:lpwstr>http://www.albion.com/netiquette/corerules.html</vt:lpwstr>
      </vt:variant>
      <vt:variant>
        <vt:lpwstr/>
      </vt:variant>
      <vt:variant>
        <vt:i4>5636105</vt:i4>
      </vt:variant>
      <vt:variant>
        <vt:i4>15</vt:i4>
      </vt:variant>
      <vt:variant>
        <vt:i4>0</vt:i4>
      </vt:variant>
      <vt:variant>
        <vt:i4>5</vt:i4>
      </vt:variant>
      <vt:variant>
        <vt:lpwstr>http://www.randolph.edu/information-and-instructions.html</vt:lpwstr>
      </vt:variant>
      <vt:variant>
        <vt:lpwstr/>
      </vt:variant>
      <vt:variant>
        <vt:i4>3604539</vt:i4>
      </vt:variant>
      <vt:variant>
        <vt:i4>12</vt:i4>
      </vt:variant>
      <vt:variant>
        <vt:i4>0</vt:i4>
      </vt:variant>
      <vt:variant>
        <vt:i4>5</vt:i4>
      </vt:variant>
      <vt:variant>
        <vt:lpwstr>http://www.java.com/en/</vt:lpwstr>
      </vt:variant>
      <vt:variant>
        <vt:lpwstr/>
      </vt:variant>
      <vt:variant>
        <vt:i4>2031624</vt:i4>
      </vt:variant>
      <vt:variant>
        <vt:i4>9</vt:i4>
      </vt:variant>
      <vt:variant>
        <vt:i4>0</vt:i4>
      </vt:variant>
      <vt:variant>
        <vt:i4>5</vt:i4>
      </vt:variant>
      <vt:variant>
        <vt:lpwstr>http://www.apple.com/quicktime/download/</vt:lpwstr>
      </vt:variant>
      <vt:variant>
        <vt:lpwstr/>
      </vt:variant>
      <vt:variant>
        <vt:i4>5570625</vt:i4>
      </vt:variant>
      <vt:variant>
        <vt:i4>6</vt:i4>
      </vt:variant>
      <vt:variant>
        <vt:i4>0</vt:i4>
      </vt:variant>
      <vt:variant>
        <vt:i4>5</vt:i4>
      </vt:variant>
      <vt:variant>
        <vt:lpwstr>http://get.adobe.com/flashplayer/</vt:lpwstr>
      </vt:variant>
      <vt:variant>
        <vt:lpwstr/>
      </vt:variant>
      <vt:variant>
        <vt:i4>262233</vt:i4>
      </vt:variant>
      <vt:variant>
        <vt:i4>3</vt:i4>
      </vt:variant>
      <vt:variant>
        <vt:i4>0</vt:i4>
      </vt:variant>
      <vt:variant>
        <vt:i4>5</vt:i4>
      </vt:variant>
      <vt:variant>
        <vt:lpwstr>http://get.adobe.com/reader/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tadaniels</dc:creator>
  <cp:keywords/>
  <cp:lastModifiedBy>Kaci Davenport</cp:lastModifiedBy>
  <cp:revision>2</cp:revision>
  <dcterms:created xsi:type="dcterms:W3CDTF">2022-12-08T17:38:00Z</dcterms:created>
  <dcterms:modified xsi:type="dcterms:W3CDTF">2022-12-08T17:38:00Z</dcterms:modified>
</cp:coreProperties>
</file>